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C47" w:rsidRDefault="002E3D09" w:rsidP="00233C47">
      <w:pPr>
        <w:pStyle w:val="NormalWeb"/>
        <w:bidi/>
        <w:jc w:val="center"/>
        <w:rPr>
          <w:rStyle w:val="lev"/>
          <w:u w:val="single"/>
        </w:rPr>
      </w:pPr>
      <w:r w:rsidRPr="002E3D09">
        <w:rPr>
          <w:noProof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942975</wp:posOffset>
            </wp:positionH>
            <wp:positionV relativeFrom="paragraph">
              <wp:posOffset>54610</wp:posOffset>
            </wp:positionV>
            <wp:extent cx="5941060" cy="1219200"/>
            <wp:effectExtent l="19050" t="0" r="2540" b="0"/>
            <wp:wrapNone/>
            <wp:docPr id="2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C47" w:rsidRPr="00EE6158">
        <w:rPr>
          <w:u w:val="single"/>
        </w:rPr>
        <w:br/>
      </w:r>
    </w:p>
    <w:p w:rsidR="00233C47" w:rsidRDefault="00233C47" w:rsidP="00233C47">
      <w:pPr>
        <w:pStyle w:val="NormalWeb"/>
        <w:bidi/>
        <w:jc w:val="center"/>
        <w:rPr>
          <w:rStyle w:val="lev"/>
          <w:u w:val="single"/>
        </w:rPr>
      </w:pPr>
    </w:p>
    <w:p w:rsidR="00233C47" w:rsidRPr="00F54647" w:rsidRDefault="00233C47" w:rsidP="00233C47">
      <w:pPr>
        <w:pStyle w:val="NormalWeb"/>
        <w:bidi/>
        <w:jc w:val="center"/>
        <w:rPr>
          <w:rStyle w:val="lev"/>
          <w:sz w:val="32"/>
          <w:szCs w:val="32"/>
          <w:u w:val="single"/>
          <w:lang w:bidi="ar-DZ"/>
        </w:rPr>
      </w:pPr>
      <w:r w:rsidRPr="00F54647">
        <w:rPr>
          <w:rStyle w:val="lev"/>
          <w:rFonts w:hint="cs"/>
          <w:sz w:val="32"/>
          <w:szCs w:val="32"/>
          <w:u w:val="single"/>
          <w:rtl/>
          <w:lang w:bidi="ar-DZ"/>
        </w:rPr>
        <w:t>المديرية التقنية الجهوية</w:t>
      </w:r>
    </w:p>
    <w:p w:rsidR="00233C47" w:rsidRPr="002E3D09" w:rsidRDefault="00233C47" w:rsidP="00233C47">
      <w:pPr>
        <w:pStyle w:val="NormalWeb"/>
        <w:bidi/>
        <w:jc w:val="center"/>
        <w:rPr>
          <w:color w:val="4F81BD" w:themeColor="accent1"/>
          <w:sz w:val="32"/>
          <w:szCs w:val="32"/>
          <w:u w:val="single"/>
        </w:rPr>
      </w:pPr>
      <w:r w:rsidRPr="002E3D09">
        <w:rPr>
          <w:rStyle w:val="lev"/>
          <w:color w:val="4F81BD" w:themeColor="accent1"/>
          <w:sz w:val="32"/>
          <w:szCs w:val="32"/>
          <w:u w:val="single"/>
          <w:rtl/>
        </w:rPr>
        <w:t>تربص تكوين المدربين – رخصة</w:t>
      </w:r>
      <w:r w:rsidRPr="002E3D09">
        <w:rPr>
          <w:rStyle w:val="lev"/>
          <w:color w:val="4F81BD" w:themeColor="accent1"/>
          <w:sz w:val="32"/>
          <w:szCs w:val="32"/>
          <w:u w:val="single"/>
        </w:rPr>
        <w:t xml:space="preserve"> CAF B </w:t>
      </w:r>
      <w:r w:rsidRPr="002E3D09">
        <w:rPr>
          <w:rStyle w:val="lev"/>
          <w:color w:val="4F81BD" w:themeColor="accent1"/>
          <w:sz w:val="32"/>
          <w:szCs w:val="32"/>
          <w:u w:val="single"/>
          <w:rtl/>
        </w:rPr>
        <w:t>و</w:t>
      </w:r>
      <w:r w:rsidRPr="002E3D09">
        <w:rPr>
          <w:rStyle w:val="lev"/>
          <w:color w:val="4F81BD" w:themeColor="accent1"/>
          <w:sz w:val="32"/>
          <w:szCs w:val="32"/>
          <w:u w:val="single"/>
        </w:rPr>
        <w:t xml:space="preserve"> CAF C</w:t>
      </w:r>
      <w:r w:rsidR="002E3D09" w:rsidRPr="002E3D09">
        <w:rPr>
          <w:rStyle w:val="lev"/>
          <w:color w:val="4F81BD" w:themeColor="accent1"/>
          <w:sz w:val="32"/>
          <w:szCs w:val="32"/>
          <w:u w:val="single"/>
        </w:rPr>
        <w:t xml:space="preserve"> </w:t>
      </w:r>
    </w:p>
    <w:p w:rsidR="00233C47" w:rsidRDefault="00233C47" w:rsidP="00233C47">
      <w:pPr>
        <w:pStyle w:val="NormalWeb"/>
        <w:bidi/>
      </w:pPr>
      <w:r>
        <w:rPr>
          <w:rtl/>
        </w:rPr>
        <w:t xml:space="preserve">تُعلم </w:t>
      </w:r>
      <w:r>
        <w:rPr>
          <w:rStyle w:val="lev"/>
          <w:rtl/>
        </w:rPr>
        <w:t>الرابطة الجهوية لكرة القدم للجزائر</w:t>
      </w:r>
      <w:r>
        <w:rPr>
          <w:rtl/>
        </w:rPr>
        <w:t xml:space="preserve"> جميع المدربين الراغبين في المشاركة في </w:t>
      </w:r>
      <w:r>
        <w:rPr>
          <w:rStyle w:val="lev"/>
          <w:rtl/>
        </w:rPr>
        <w:t>تربصات تكوين المدربين للحصول على رخصتي</w:t>
      </w:r>
      <w:r>
        <w:rPr>
          <w:rStyle w:val="lev"/>
        </w:rPr>
        <w:t xml:space="preserve"> CAF B </w:t>
      </w:r>
      <w:r>
        <w:rPr>
          <w:rStyle w:val="lev"/>
          <w:rtl/>
        </w:rPr>
        <w:t>و</w:t>
      </w:r>
      <w:r>
        <w:rPr>
          <w:rStyle w:val="lev"/>
        </w:rPr>
        <w:t xml:space="preserve"> CAF C</w:t>
      </w:r>
      <w:r>
        <w:rPr>
          <w:rtl/>
        </w:rPr>
        <w:t xml:space="preserve">، أنه قد تم </w:t>
      </w:r>
      <w:r>
        <w:rPr>
          <w:rStyle w:val="lev"/>
          <w:rtl/>
        </w:rPr>
        <w:t>فتح باب التسجيلات</w:t>
      </w:r>
      <w:r>
        <w:rPr>
          <w:rtl/>
        </w:rPr>
        <w:t xml:space="preserve"> على مستوى </w:t>
      </w:r>
      <w:r>
        <w:rPr>
          <w:rStyle w:val="lev"/>
          <w:rtl/>
        </w:rPr>
        <w:t>مقر الرابطة الجهوية لكرة القدم للجزائر</w:t>
      </w:r>
      <w:r>
        <w:t>.</w:t>
      </w:r>
    </w:p>
    <w:p w:rsidR="00233C47" w:rsidRPr="00C85841" w:rsidRDefault="00233C47" w:rsidP="00233C47">
      <w:pPr>
        <w:pStyle w:val="Titre2"/>
        <w:bidi/>
        <w:rPr>
          <w:sz w:val="24"/>
          <w:szCs w:val="24"/>
          <w:u w:val="single"/>
        </w:rPr>
      </w:pPr>
      <w:r w:rsidRPr="00C85841">
        <w:rPr>
          <w:rFonts w:ascii="Cambria" w:hAnsi="Cambria" w:cs="Cambria"/>
          <w:sz w:val="24"/>
          <w:szCs w:val="24"/>
          <w:u w:val="single"/>
        </w:rPr>
        <w:t>-</w:t>
      </w:r>
      <w:r w:rsidRPr="00C85841">
        <w:rPr>
          <w:sz w:val="24"/>
          <w:szCs w:val="24"/>
          <w:u w:val="single"/>
          <w:rtl/>
        </w:rPr>
        <w:t xml:space="preserve">شروط المشاركة في تربص </w:t>
      </w:r>
      <w:r w:rsidRPr="00C85841">
        <w:rPr>
          <w:rStyle w:val="lev"/>
          <w:b/>
          <w:bCs/>
          <w:sz w:val="24"/>
          <w:szCs w:val="24"/>
          <w:u w:val="single"/>
        </w:rPr>
        <w:t>CAF C</w:t>
      </w:r>
      <w:r w:rsidRPr="00C85841">
        <w:rPr>
          <w:sz w:val="24"/>
          <w:szCs w:val="24"/>
          <w:u w:val="single"/>
        </w:rPr>
        <w:t>:</w:t>
      </w:r>
    </w:p>
    <w:p w:rsidR="00233C47" w:rsidRDefault="00233C47" w:rsidP="00233C47">
      <w:pPr>
        <w:pStyle w:val="NormalWeb"/>
        <w:numPr>
          <w:ilvl w:val="0"/>
          <w:numId w:val="1"/>
        </w:numPr>
        <w:bidi/>
      </w:pPr>
      <w:r>
        <w:rPr>
          <w:rtl/>
        </w:rPr>
        <w:t xml:space="preserve">حيازة </w:t>
      </w:r>
      <w:proofErr w:type="spellStart"/>
      <w:r>
        <w:rPr>
          <w:rtl/>
        </w:rPr>
        <w:t>المترشح</w:t>
      </w:r>
      <w:proofErr w:type="spellEnd"/>
      <w:r>
        <w:rPr>
          <w:rtl/>
        </w:rPr>
        <w:t xml:space="preserve"> على شهادة </w:t>
      </w:r>
      <w:r w:rsidR="004830CC">
        <w:t xml:space="preserve"> </w:t>
      </w:r>
      <w:r>
        <w:rPr>
          <w:rStyle w:val="lev"/>
        </w:rPr>
        <w:t>CAF D</w:t>
      </w:r>
      <w:r>
        <w:rPr>
          <w:rtl/>
        </w:rPr>
        <w:t xml:space="preserve">أو </w:t>
      </w:r>
      <w:r>
        <w:rPr>
          <w:rStyle w:val="lev"/>
        </w:rPr>
        <w:t>FAF 3</w:t>
      </w:r>
      <w:r>
        <w:rPr>
          <w:rtl/>
        </w:rPr>
        <w:t xml:space="preserve">، على أن لا تقل مدة حيازتها عن </w:t>
      </w:r>
      <w:r>
        <w:rPr>
          <w:rStyle w:val="lev"/>
          <w:rtl/>
        </w:rPr>
        <w:t>سنة واحدة على الأقل</w:t>
      </w:r>
      <w:r>
        <w:t>.</w:t>
      </w:r>
    </w:p>
    <w:p w:rsidR="00233C47" w:rsidRDefault="00233C47" w:rsidP="00233C47">
      <w:pPr>
        <w:pStyle w:val="NormalWeb"/>
        <w:numPr>
          <w:ilvl w:val="0"/>
          <w:numId w:val="1"/>
        </w:numPr>
        <w:bidi/>
      </w:pPr>
      <w:r>
        <w:rPr>
          <w:rtl/>
        </w:rPr>
        <w:t xml:space="preserve">أو أن يكون المترشح حائزًا على شهادة </w:t>
      </w:r>
      <w:r>
        <w:rPr>
          <w:rStyle w:val="lev"/>
          <w:rtl/>
        </w:rPr>
        <w:t>ماستر تدريب رياضي</w:t>
      </w:r>
      <w:r>
        <w:rPr>
          <w:rtl/>
        </w:rPr>
        <w:t xml:space="preserve"> أو </w:t>
      </w:r>
      <w:r>
        <w:rPr>
          <w:rStyle w:val="lev"/>
          <w:rtl/>
        </w:rPr>
        <w:t>ماستر تدريب نخبوي – اختصاص كرة القدم</w:t>
      </w:r>
      <w:r>
        <w:rPr>
          <w:rtl/>
        </w:rPr>
        <w:t xml:space="preserve">، على أن لا تقل مدة حيازتها عن </w:t>
      </w:r>
      <w:r>
        <w:rPr>
          <w:rStyle w:val="lev"/>
          <w:rtl/>
        </w:rPr>
        <w:t>سنة واحدة على الأقل</w:t>
      </w:r>
      <w:r>
        <w:t>.</w:t>
      </w:r>
    </w:p>
    <w:p w:rsidR="00233C47" w:rsidRDefault="00233C47" w:rsidP="00233C47">
      <w:pPr>
        <w:pStyle w:val="NormalWeb"/>
        <w:numPr>
          <w:ilvl w:val="0"/>
          <w:numId w:val="1"/>
        </w:numPr>
        <w:bidi/>
      </w:pPr>
      <w:proofErr w:type="gramStart"/>
      <w:r>
        <w:rPr>
          <w:rtl/>
        </w:rPr>
        <w:t>أو</w:t>
      </w:r>
      <w:proofErr w:type="gramEnd"/>
      <w:r>
        <w:rPr>
          <w:rtl/>
        </w:rPr>
        <w:t xml:space="preserve"> حيازة شهادة </w:t>
      </w:r>
      <w:r>
        <w:rPr>
          <w:rStyle w:val="lev"/>
          <w:rtl/>
        </w:rPr>
        <w:t>الدرجة الثانية</w:t>
      </w:r>
      <w:r>
        <w:rPr>
          <w:rtl/>
        </w:rPr>
        <w:t xml:space="preserve"> المسلّمة من طرف </w:t>
      </w:r>
      <w:r>
        <w:rPr>
          <w:rStyle w:val="lev"/>
          <w:rtl/>
        </w:rPr>
        <w:t>وزارة الشباب والرياضة</w:t>
      </w:r>
      <w:r>
        <w:rPr>
          <w:rtl/>
        </w:rPr>
        <w:t xml:space="preserve">، على أن لا تقل مدة حيازتها عن </w:t>
      </w:r>
      <w:r>
        <w:rPr>
          <w:rStyle w:val="lev"/>
          <w:rtl/>
        </w:rPr>
        <w:t>سنة واحدة على الأقل</w:t>
      </w:r>
      <w:r>
        <w:t>.</w:t>
      </w:r>
    </w:p>
    <w:p w:rsidR="00233C47" w:rsidRPr="00C85841" w:rsidRDefault="00233C47" w:rsidP="00233C47">
      <w:pPr>
        <w:pStyle w:val="Titre2"/>
        <w:bidi/>
        <w:rPr>
          <w:sz w:val="24"/>
          <w:szCs w:val="24"/>
          <w:u w:val="single"/>
        </w:rPr>
      </w:pPr>
      <w:r w:rsidRPr="00C85841">
        <w:rPr>
          <w:rFonts w:ascii="Cambria" w:hAnsi="Cambria" w:cs="Cambria"/>
          <w:sz w:val="24"/>
          <w:szCs w:val="24"/>
          <w:u w:val="single"/>
        </w:rPr>
        <w:t>-</w:t>
      </w:r>
      <w:r w:rsidRPr="00C85841">
        <w:rPr>
          <w:sz w:val="24"/>
          <w:szCs w:val="24"/>
          <w:u w:val="single"/>
          <w:rtl/>
        </w:rPr>
        <w:t xml:space="preserve">شروط المشاركة في تربص </w:t>
      </w:r>
      <w:r w:rsidRPr="00C85841">
        <w:rPr>
          <w:rStyle w:val="lev"/>
          <w:b/>
          <w:bCs/>
          <w:sz w:val="24"/>
          <w:szCs w:val="24"/>
          <w:u w:val="single"/>
        </w:rPr>
        <w:t>CAF B</w:t>
      </w:r>
      <w:r w:rsidRPr="00C85841">
        <w:rPr>
          <w:sz w:val="24"/>
          <w:szCs w:val="24"/>
          <w:u w:val="single"/>
        </w:rPr>
        <w:t>:</w:t>
      </w:r>
    </w:p>
    <w:p w:rsidR="00233C47" w:rsidRDefault="00233C47" w:rsidP="00233C47">
      <w:pPr>
        <w:pStyle w:val="NormalWeb"/>
        <w:numPr>
          <w:ilvl w:val="0"/>
          <w:numId w:val="2"/>
        </w:numPr>
        <w:bidi/>
      </w:pPr>
      <w:r>
        <w:rPr>
          <w:rtl/>
        </w:rPr>
        <w:t xml:space="preserve">حيازة المترشح على شهادة </w:t>
      </w:r>
      <w:r>
        <w:rPr>
          <w:rStyle w:val="lev"/>
        </w:rPr>
        <w:t>CAF C</w:t>
      </w:r>
      <w:r>
        <w:rPr>
          <w:rtl/>
        </w:rPr>
        <w:t xml:space="preserve">، على أن لا تقل مدة حيازتها عن </w:t>
      </w:r>
      <w:r>
        <w:rPr>
          <w:rStyle w:val="lev"/>
          <w:rtl/>
        </w:rPr>
        <w:t>سنة واحدة على الأقل</w:t>
      </w:r>
      <w:r>
        <w:t>.</w:t>
      </w:r>
    </w:p>
    <w:p w:rsidR="00233C47" w:rsidRDefault="00233C47" w:rsidP="00233C47">
      <w:pPr>
        <w:pStyle w:val="NormalWeb"/>
        <w:numPr>
          <w:ilvl w:val="0"/>
          <w:numId w:val="2"/>
        </w:numPr>
        <w:bidi/>
      </w:pPr>
      <w:proofErr w:type="gramStart"/>
      <w:r>
        <w:rPr>
          <w:rtl/>
        </w:rPr>
        <w:t>حيازة</w:t>
      </w:r>
      <w:proofErr w:type="gramEnd"/>
      <w:r>
        <w:rPr>
          <w:rtl/>
        </w:rPr>
        <w:t xml:space="preserve"> إحدى الشهادات التالية</w:t>
      </w:r>
      <w:r>
        <w:t>:</w:t>
      </w:r>
      <w:r>
        <w:br/>
      </w:r>
      <w:r>
        <w:rPr>
          <w:rStyle w:val="lev"/>
          <w:rtl/>
        </w:rPr>
        <w:t>تقني سامي</w:t>
      </w:r>
      <w:r>
        <w:rPr>
          <w:rtl/>
        </w:rPr>
        <w:t xml:space="preserve"> أو </w:t>
      </w:r>
      <w:r>
        <w:rPr>
          <w:rStyle w:val="lev"/>
          <w:rtl/>
        </w:rPr>
        <w:t>مستشار في الرياضة – اختصاص كرة القدم</w:t>
      </w:r>
      <w:r>
        <w:rPr>
          <w:rtl/>
        </w:rPr>
        <w:t xml:space="preserve">، على أن لا تقل مدة حيازتها عن </w:t>
      </w:r>
      <w:r>
        <w:rPr>
          <w:rStyle w:val="lev"/>
          <w:rtl/>
        </w:rPr>
        <w:t>سنة واحدة على الأقل</w:t>
      </w:r>
      <w:r>
        <w:t>.</w:t>
      </w:r>
    </w:p>
    <w:p w:rsidR="00233C47" w:rsidRPr="00C85841" w:rsidRDefault="00233C47" w:rsidP="00233C47">
      <w:pPr>
        <w:pStyle w:val="Titre2"/>
        <w:bidi/>
        <w:rPr>
          <w:sz w:val="24"/>
          <w:szCs w:val="24"/>
          <w:u w:val="single"/>
        </w:rPr>
      </w:pPr>
      <w:r w:rsidRPr="00C85841">
        <w:rPr>
          <w:rFonts w:ascii="Cambria" w:hAnsi="Cambria" w:cs="Cambria"/>
          <w:sz w:val="24"/>
          <w:szCs w:val="24"/>
          <w:u w:val="single"/>
        </w:rPr>
        <w:t>-</w:t>
      </w:r>
      <w:r w:rsidRPr="00C85841">
        <w:rPr>
          <w:sz w:val="24"/>
          <w:szCs w:val="24"/>
          <w:u w:val="single"/>
          <w:rtl/>
        </w:rPr>
        <w:t>ملف الترشح</w:t>
      </w:r>
      <w:r w:rsidRPr="00C85841">
        <w:rPr>
          <w:sz w:val="24"/>
          <w:szCs w:val="24"/>
          <w:u w:val="single"/>
        </w:rPr>
        <w:t>:</w:t>
      </w:r>
    </w:p>
    <w:p w:rsidR="00233C47" w:rsidRDefault="00233C47" w:rsidP="00233C47">
      <w:pPr>
        <w:pStyle w:val="NormalWeb"/>
        <w:numPr>
          <w:ilvl w:val="0"/>
          <w:numId w:val="3"/>
        </w:numPr>
        <w:bidi/>
      </w:pPr>
      <w:r>
        <w:rPr>
          <w:rtl/>
        </w:rPr>
        <w:t xml:space="preserve">نسخة من </w:t>
      </w:r>
      <w:r>
        <w:rPr>
          <w:rStyle w:val="lev"/>
          <w:rtl/>
        </w:rPr>
        <w:t xml:space="preserve">رخص التدريب </w:t>
      </w:r>
      <w:r>
        <w:rPr>
          <w:rStyle w:val="lev"/>
          <w:rFonts w:hint="cs"/>
          <w:rtl/>
        </w:rPr>
        <w:t>للثلاث</w:t>
      </w:r>
      <w:r>
        <w:rPr>
          <w:rStyle w:val="lev"/>
          <w:rFonts w:hint="eastAsia"/>
          <w:rtl/>
        </w:rPr>
        <w:t>ة</w:t>
      </w:r>
      <w:r>
        <w:rPr>
          <w:rStyle w:val="lev"/>
          <w:rtl/>
        </w:rPr>
        <w:t xml:space="preserve"> (03) سنوات الأخيرة</w:t>
      </w:r>
      <w:r>
        <w:rPr>
          <w:rtl/>
        </w:rPr>
        <w:t xml:space="preserve"> الصادرة عن الرابطات أو الاتحادات</w:t>
      </w:r>
      <w:r>
        <w:t>.</w:t>
      </w:r>
    </w:p>
    <w:p w:rsidR="00233C47" w:rsidRDefault="00233C47" w:rsidP="00233C47">
      <w:pPr>
        <w:pStyle w:val="NormalWeb"/>
        <w:numPr>
          <w:ilvl w:val="0"/>
          <w:numId w:val="3"/>
        </w:numPr>
        <w:bidi/>
      </w:pPr>
      <w:r>
        <w:rPr>
          <w:rtl/>
        </w:rPr>
        <w:t xml:space="preserve">نسخة من </w:t>
      </w:r>
      <w:r>
        <w:rPr>
          <w:rStyle w:val="lev"/>
          <w:rtl/>
        </w:rPr>
        <w:t>شهادة التدريب المتحصل عليها</w:t>
      </w:r>
      <w:r>
        <w:t>.</w:t>
      </w:r>
    </w:p>
    <w:p w:rsidR="00233C47" w:rsidRDefault="00233C47" w:rsidP="00233C47">
      <w:pPr>
        <w:pStyle w:val="NormalWeb"/>
        <w:numPr>
          <w:ilvl w:val="0"/>
          <w:numId w:val="3"/>
        </w:numPr>
        <w:bidi/>
      </w:pPr>
      <w:r>
        <w:rPr>
          <w:rStyle w:val="lev"/>
          <w:rtl/>
        </w:rPr>
        <w:t>شهادة طبية</w:t>
      </w:r>
      <w:r>
        <w:rPr>
          <w:rtl/>
        </w:rPr>
        <w:t xml:space="preserve"> تثبت القدرة على ممارسة النشاط الرياضي، </w:t>
      </w:r>
      <w:proofErr w:type="gramStart"/>
      <w:r>
        <w:rPr>
          <w:rtl/>
        </w:rPr>
        <w:t>سارية</w:t>
      </w:r>
      <w:proofErr w:type="gramEnd"/>
      <w:r>
        <w:rPr>
          <w:rtl/>
        </w:rPr>
        <w:t xml:space="preserve"> المفعول</w:t>
      </w:r>
      <w:r>
        <w:t>.</w:t>
      </w:r>
    </w:p>
    <w:p w:rsidR="00233C47" w:rsidRDefault="00233C47" w:rsidP="00233C47">
      <w:pPr>
        <w:pStyle w:val="NormalWeb"/>
        <w:numPr>
          <w:ilvl w:val="0"/>
          <w:numId w:val="3"/>
        </w:numPr>
        <w:bidi/>
      </w:pPr>
      <w:proofErr w:type="gramStart"/>
      <w:r>
        <w:rPr>
          <w:rStyle w:val="lev"/>
          <w:rtl/>
        </w:rPr>
        <w:t>صورة</w:t>
      </w:r>
      <w:proofErr w:type="gramEnd"/>
      <w:r>
        <w:rPr>
          <w:rStyle w:val="lev"/>
          <w:rtl/>
        </w:rPr>
        <w:t xml:space="preserve"> شمسية</w:t>
      </w:r>
      <w:r>
        <w:t>.</w:t>
      </w:r>
    </w:p>
    <w:p w:rsidR="00233C47" w:rsidRDefault="00233C47" w:rsidP="00233C47">
      <w:pPr>
        <w:pStyle w:val="NormalWeb"/>
        <w:numPr>
          <w:ilvl w:val="0"/>
          <w:numId w:val="3"/>
        </w:numPr>
        <w:bidi/>
      </w:pPr>
      <w:r>
        <w:rPr>
          <w:rtl/>
        </w:rPr>
        <w:t xml:space="preserve">نسخة من </w:t>
      </w:r>
      <w:r>
        <w:rPr>
          <w:rStyle w:val="lev"/>
          <w:rtl/>
        </w:rPr>
        <w:t>جواز السفر (الصفحة الأولى</w:t>
      </w:r>
      <w:r>
        <w:rPr>
          <w:rStyle w:val="lev"/>
          <w:rFonts w:hint="cs"/>
          <w:rtl/>
          <w:lang w:bidi="ar-DZ"/>
        </w:rPr>
        <w:t>)</w:t>
      </w:r>
    </w:p>
    <w:p w:rsidR="00233C47" w:rsidRDefault="00233C47" w:rsidP="00233C47">
      <w:pPr>
        <w:pStyle w:val="NormalWeb"/>
        <w:numPr>
          <w:ilvl w:val="0"/>
          <w:numId w:val="3"/>
        </w:numPr>
        <w:bidi/>
      </w:pPr>
      <w:r>
        <w:rPr>
          <w:rStyle w:val="lev"/>
          <w:rtl/>
        </w:rPr>
        <w:t>استمارة الترشح</w:t>
      </w:r>
      <w:r>
        <w:t>.</w:t>
      </w:r>
    </w:p>
    <w:p w:rsidR="00233C47" w:rsidRDefault="00233C47" w:rsidP="00233C47">
      <w:pPr>
        <w:pStyle w:val="NormalWeb"/>
        <w:numPr>
          <w:ilvl w:val="0"/>
          <w:numId w:val="3"/>
        </w:numPr>
        <w:bidi/>
      </w:pPr>
      <w:proofErr w:type="gramStart"/>
      <w:r>
        <w:rPr>
          <w:rStyle w:val="lev"/>
          <w:rtl/>
        </w:rPr>
        <w:t>شهادة</w:t>
      </w:r>
      <w:proofErr w:type="gramEnd"/>
      <w:r>
        <w:rPr>
          <w:rStyle w:val="lev"/>
          <w:rtl/>
        </w:rPr>
        <w:t xml:space="preserve"> الإقامة</w:t>
      </w:r>
      <w:r>
        <w:t>.</w:t>
      </w:r>
    </w:p>
    <w:p w:rsidR="00233C47" w:rsidRPr="00C85841" w:rsidRDefault="00233C47" w:rsidP="00233C47">
      <w:pPr>
        <w:pStyle w:val="Titre2"/>
        <w:bidi/>
        <w:rPr>
          <w:sz w:val="24"/>
          <w:szCs w:val="24"/>
          <w:u w:val="single"/>
        </w:rPr>
      </w:pPr>
      <w:r w:rsidRPr="00C85841">
        <w:rPr>
          <w:rFonts w:ascii="Cambria" w:hAnsi="Cambria" w:cs="Cambria" w:hint="cs"/>
          <w:sz w:val="24"/>
          <w:szCs w:val="24"/>
          <w:u w:val="single"/>
          <w:rtl/>
        </w:rPr>
        <w:t>-</w:t>
      </w:r>
      <w:proofErr w:type="gramStart"/>
      <w:r w:rsidRPr="00C85841">
        <w:rPr>
          <w:sz w:val="24"/>
          <w:szCs w:val="24"/>
          <w:u w:val="single"/>
          <w:rtl/>
        </w:rPr>
        <w:t>مكان</w:t>
      </w:r>
      <w:proofErr w:type="gramEnd"/>
      <w:r w:rsidRPr="00C85841">
        <w:rPr>
          <w:sz w:val="24"/>
          <w:szCs w:val="24"/>
          <w:u w:val="single"/>
          <w:rtl/>
        </w:rPr>
        <w:t xml:space="preserve"> إيداع الملفات</w:t>
      </w:r>
      <w:r w:rsidRPr="00C85841">
        <w:rPr>
          <w:sz w:val="24"/>
          <w:szCs w:val="24"/>
          <w:u w:val="single"/>
        </w:rPr>
        <w:t>:</w:t>
      </w:r>
    </w:p>
    <w:p w:rsidR="00233C47" w:rsidRDefault="00233C47" w:rsidP="00233C47">
      <w:pPr>
        <w:pStyle w:val="NormalWeb"/>
        <w:numPr>
          <w:ilvl w:val="0"/>
          <w:numId w:val="4"/>
        </w:numPr>
        <w:bidi/>
      </w:pPr>
      <w:r>
        <w:rPr>
          <w:rtl/>
        </w:rPr>
        <w:t xml:space="preserve">تُودع الملفات على مستوى </w:t>
      </w:r>
      <w:r>
        <w:rPr>
          <w:rStyle w:val="lev"/>
          <w:rtl/>
        </w:rPr>
        <w:t>الأمانة العامة</w:t>
      </w:r>
      <w:r>
        <w:rPr>
          <w:rStyle w:val="lev"/>
          <w:rFonts w:hint="cs"/>
          <w:rtl/>
        </w:rPr>
        <w:t xml:space="preserve"> في مقر الرابطة الجهوية لكرة القدم</w:t>
      </w:r>
      <w:r>
        <w:rPr>
          <w:rtl/>
        </w:rPr>
        <w:t xml:space="preserve"> من </w:t>
      </w:r>
      <w:r>
        <w:rPr>
          <w:rStyle w:val="lev"/>
          <w:rtl/>
        </w:rPr>
        <w:t>يوم الأحد إلى يوم الأربعاء</w:t>
      </w:r>
      <w:r>
        <w:rPr>
          <w:rtl/>
        </w:rPr>
        <w:t>،</w:t>
      </w:r>
      <w:r>
        <w:br/>
      </w:r>
      <w:r>
        <w:rPr>
          <w:rtl/>
        </w:rPr>
        <w:t xml:space="preserve">من الساعة </w:t>
      </w:r>
      <w:r>
        <w:rPr>
          <w:rStyle w:val="lev"/>
        </w:rPr>
        <w:t xml:space="preserve">09:00 </w:t>
      </w:r>
      <w:r>
        <w:rPr>
          <w:rStyle w:val="lev"/>
          <w:rtl/>
        </w:rPr>
        <w:t>صباحًا إلى 14:00 مساءً</w:t>
      </w:r>
      <w:r>
        <w:t>.</w:t>
      </w:r>
    </w:p>
    <w:p w:rsidR="00233C47" w:rsidRDefault="00233C47" w:rsidP="00233C47">
      <w:pPr>
        <w:pStyle w:val="NormalWeb"/>
        <w:numPr>
          <w:ilvl w:val="0"/>
          <w:numId w:val="4"/>
        </w:numPr>
        <w:bidi/>
      </w:pPr>
      <w:r>
        <w:rPr>
          <w:rtl/>
        </w:rPr>
        <w:t xml:space="preserve">كما تُعلم الرابطة الجهوية لكرة القدم للجزائر، عن طريق </w:t>
      </w:r>
      <w:r>
        <w:rPr>
          <w:rStyle w:val="lev"/>
          <w:rtl/>
        </w:rPr>
        <w:t>المديرية التقنية الجهوية</w:t>
      </w:r>
      <w:r>
        <w:rPr>
          <w:rtl/>
        </w:rPr>
        <w:t xml:space="preserve">، أن </w:t>
      </w:r>
      <w:r>
        <w:rPr>
          <w:rStyle w:val="lev"/>
          <w:rtl/>
        </w:rPr>
        <w:t xml:space="preserve">آخر أجل للاتصال والتسجيل هو يوم 20 </w:t>
      </w:r>
      <w:proofErr w:type="spellStart"/>
      <w:r>
        <w:rPr>
          <w:rStyle w:val="lev"/>
          <w:rtl/>
        </w:rPr>
        <w:t>جانفي</w:t>
      </w:r>
      <w:proofErr w:type="spellEnd"/>
      <w:r>
        <w:rPr>
          <w:rStyle w:val="lev"/>
          <w:rtl/>
        </w:rPr>
        <w:t xml:space="preserve"> 2026</w:t>
      </w:r>
      <w:r>
        <w:t>.</w:t>
      </w:r>
    </w:p>
    <w:p w:rsidR="00233C47" w:rsidRPr="0013364F" w:rsidRDefault="00233C47" w:rsidP="00233C47">
      <w:pPr>
        <w:pStyle w:val="Titre2"/>
        <w:bidi/>
        <w:rPr>
          <w:u w:val="single"/>
        </w:rPr>
      </w:pPr>
      <w:r w:rsidRPr="0013364F">
        <w:rPr>
          <w:rFonts w:ascii="Times New Roman" w:hAnsi="Times New Roman" w:cs="Times New Roman" w:hint="cs"/>
          <w:u w:val="single"/>
          <w:rtl/>
        </w:rPr>
        <w:t>-</w:t>
      </w:r>
      <w:proofErr w:type="gramStart"/>
      <w:r w:rsidRPr="0013364F">
        <w:rPr>
          <w:u w:val="single"/>
          <w:rtl/>
        </w:rPr>
        <w:t>ملاحظات</w:t>
      </w:r>
      <w:proofErr w:type="gramEnd"/>
      <w:r w:rsidRPr="0013364F">
        <w:rPr>
          <w:u w:val="single"/>
          <w:rtl/>
        </w:rPr>
        <w:t xml:space="preserve"> هامة</w:t>
      </w:r>
      <w:r w:rsidRPr="0013364F">
        <w:rPr>
          <w:u w:val="single"/>
        </w:rPr>
        <w:t>:</w:t>
      </w:r>
    </w:p>
    <w:p w:rsidR="00233C47" w:rsidRDefault="00233C47" w:rsidP="00233C47">
      <w:pPr>
        <w:pStyle w:val="NormalWeb"/>
        <w:numPr>
          <w:ilvl w:val="0"/>
          <w:numId w:val="5"/>
        </w:numPr>
        <w:bidi/>
      </w:pPr>
      <w:r>
        <w:rPr>
          <w:rtl/>
        </w:rPr>
        <w:t xml:space="preserve">عدد المقاعد </w:t>
      </w:r>
      <w:r>
        <w:rPr>
          <w:rStyle w:val="lev"/>
          <w:rtl/>
        </w:rPr>
        <w:t>محدود</w:t>
      </w:r>
      <w:r>
        <w:t>.</w:t>
      </w:r>
    </w:p>
    <w:p w:rsidR="00233C47" w:rsidRDefault="00233C47" w:rsidP="00233C47">
      <w:pPr>
        <w:pStyle w:val="NormalWeb"/>
        <w:numPr>
          <w:ilvl w:val="0"/>
          <w:numId w:val="5"/>
        </w:numPr>
        <w:bidi/>
      </w:pPr>
      <w:r>
        <w:rPr>
          <w:rtl/>
        </w:rPr>
        <w:t xml:space="preserve">دراسة الملفات تتم وفق </w:t>
      </w:r>
      <w:r>
        <w:rPr>
          <w:rStyle w:val="lev"/>
          <w:rtl/>
        </w:rPr>
        <w:t xml:space="preserve">الشروط التنظيمية </w:t>
      </w:r>
      <w:r>
        <w:rPr>
          <w:rStyle w:val="lev"/>
          <w:rFonts w:hint="cs"/>
          <w:rtl/>
        </w:rPr>
        <w:t>المعمول</w:t>
      </w:r>
      <w:r>
        <w:rPr>
          <w:rStyle w:val="lev"/>
          <w:rFonts w:hint="eastAsia"/>
          <w:rtl/>
        </w:rPr>
        <w:t>ة</w:t>
      </w:r>
      <w:r>
        <w:rPr>
          <w:rStyle w:val="lev"/>
          <w:rtl/>
        </w:rPr>
        <w:t xml:space="preserve"> بها</w:t>
      </w:r>
      <w:r>
        <w:t>.</w:t>
      </w:r>
    </w:p>
    <w:p w:rsidR="00233C47" w:rsidRDefault="00233C47" w:rsidP="00233C47">
      <w:pPr>
        <w:pStyle w:val="NormalWeb"/>
        <w:numPr>
          <w:ilvl w:val="0"/>
          <w:numId w:val="5"/>
        </w:numPr>
        <w:bidi/>
      </w:pPr>
      <w:r>
        <w:rPr>
          <w:rtl/>
        </w:rPr>
        <w:t xml:space="preserve">كل ملف </w:t>
      </w:r>
      <w:r>
        <w:rPr>
          <w:rStyle w:val="lev"/>
          <w:rtl/>
        </w:rPr>
        <w:t xml:space="preserve">ناقص أو </w:t>
      </w:r>
      <w:proofErr w:type="gramStart"/>
      <w:r>
        <w:rPr>
          <w:rStyle w:val="lev"/>
          <w:rtl/>
        </w:rPr>
        <w:t>مودع</w:t>
      </w:r>
      <w:proofErr w:type="gramEnd"/>
      <w:r>
        <w:rPr>
          <w:rStyle w:val="lev"/>
          <w:rtl/>
        </w:rPr>
        <w:t xml:space="preserve"> خارج الآجال يُقصى آليًا</w:t>
      </w:r>
      <w:r>
        <w:t>.</w:t>
      </w:r>
    </w:p>
    <w:p w:rsidR="00233C47" w:rsidRDefault="00233C47" w:rsidP="00233C47">
      <w:pPr>
        <w:pStyle w:val="NormalWeb"/>
        <w:bidi/>
        <w:ind w:left="360"/>
      </w:pPr>
    </w:p>
    <w:p w:rsidR="002E3D09" w:rsidRDefault="002E3D09" w:rsidP="002E3D09">
      <w:pPr>
        <w:pStyle w:val="NormalWeb"/>
        <w:bidi/>
        <w:ind w:left="360"/>
      </w:pPr>
    </w:p>
    <w:p w:rsidR="002E3D09" w:rsidRDefault="002E3D09" w:rsidP="002E3D09">
      <w:pPr>
        <w:pStyle w:val="NormalWeb"/>
        <w:bidi/>
        <w:ind w:left="360"/>
      </w:pPr>
    </w:p>
    <w:p w:rsidR="002E3D09" w:rsidRDefault="002E3D09" w:rsidP="002E3D09">
      <w:pPr>
        <w:pStyle w:val="NormalWeb"/>
        <w:bidi/>
        <w:ind w:left="360"/>
      </w:pPr>
    </w:p>
    <w:p w:rsidR="00AA6CE3" w:rsidRDefault="00AA6CE3" w:rsidP="00AA6CE3">
      <w:pPr>
        <w:rPr>
          <w:rFonts w:asciiTheme="majorBidi" w:hAnsiTheme="majorBidi" w:cstheme="majorBidi"/>
          <w:sz w:val="24"/>
          <w:szCs w:val="24"/>
        </w:rPr>
      </w:pPr>
      <w:r w:rsidRPr="00AB412A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790575</wp:posOffset>
            </wp:positionH>
            <wp:positionV relativeFrom="paragraph">
              <wp:posOffset>-93980</wp:posOffset>
            </wp:positionV>
            <wp:extent cx="5941060" cy="1219200"/>
            <wp:effectExtent l="19050" t="0" r="2540" b="0"/>
            <wp:wrapNone/>
            <wp:docPr id="1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6CE3" w:rsidRDefault="00AA6CE3" w:rsidP="00AA6CE3">
      <w:pPr>
        <w:rPr>
          <w:rFonts w:asciiTheme="majorBidi" w:hAnsiTheme="majorBidi" w:cstheme="majorBidi"/>
          <w:sz w:val="24"/>
          <w:szCs w:val="24"/>
        </w:rPr>
      </w:pPr>
    </w:p>
    <w:p w:rsidR="00AA6CE3" w:rsidRDefault="00AA6CE3" w:rsidP="00AA6CE3">
      <w:pPr>
        <w:rPr>
          <w:rFonts w:asciiTheme="majorBidi" w:hAnsiTheme="majorBidi" w:cstheme="majorBidi"/>
          <w:sz w:val="32"/>
          <w:szCs w:val="32"/>
        </w:rPr>
      </w:pPr>
    </w:p>
    <w:p w:rsidR="00AA6CE3" w:rsidRPr="00F737B0" w:rsidRDefault="00AA6CE3" w:rsidP="00AA6CE3">
      <w:pPr>
        <w:jc w:val="center"/>
        <w:rPr>
          <w:rFonts w:asciiTheme="majorBidi" w:hAnsiTheme="majorBidi" w:cstheme="majorBidi"/>
          <w:b/>
          <w:bCs/>
          <w:sz w:val="16"/>
          <w:szCs w:val="16"/>
          <w:u w:val="single"/>
          <w:rtl/>
        </w:rPr>
      </w:pPr>
    </w:p>
    <w:p w:rsidR="00AA6CE3" w:rsidRPr="00F737B0" w:rsidRDefault="00AA6CE3" w:rsidP="00AA6CE3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</w:rPr>
      </w:pPr>
      <w:r w:rsidRPr="00F73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 xml:space="preserve">المديرية التقنية </w:t>
      </w:r>
      <w:proofErr w:type="spellStart"/>
      <w:r w:rsidRPr="00F737B0">
        <w:rPr>
          <w:rFonts w:asciiTheme="majorBidi" w:hAnsiTheme="majorBidi" w:cstheme="majorBidi" w:hint="cs"/>
          <w:b/>
          <w:bCs/>
          <w:sz w:val="44"/>
          <w:szCs w:val="44"/>
          <w:u w:val="single"/>
          <w:rtl/>
        </w:rPr>
        <w:t>الجهوية</w:t>
      </w:r>
      <w:proofErr w:type="spellEnd"/>
    </w:p>
    <w:p w:rsidR="00AA6CE3" w:rsidRPr="00F737B0" w:rsidRDefault="00AA6CE3" w:rsidP="00AA6CE3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F737B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استمارة المعلومات الشخصية </w:t>
      </w:r>
      <w:proofErr w:type="spellStart"/>
      <w:r w:rsidRPr="00F737B0">
        <w:rPr>
          <w:rFonts w:asciiTheme="majorBidi" w:hAnsiTheme="majorBidi" w:cstheme="majorBidi" w:hint="cs"/>
          <w:b/>
          <w:bCs/>
          <w:sz w:val="32"/>
          <w:szCs w:val="32"/>
          <w:rtl/>
        </w:rPr>
        <w:t>للمترشح</w:t>
      </w:r>
      <w:proofErr w:type="spellEnd"/>
    </w:p>
    <w:p w:rsidR="00AA6CE3" w:rsidRDefault="00AA6CE3" w:rsidP="002E3D09">
      <w:pPr>
        <w:bidi/>
        <w:spacing w:after="0"/>
        <w:jc w:val="center"/>
        <w:rPr>
          <w:b/>
          <w:bCs/>
          <w:color w:val="008000"/>
          <w:sz w:val="36"/>
          <w:szCs w:val="36"/>
          <w:u w:val="single"/>
          <w:shd w:val="clear" w:color="auto" w:fill="F5F5F5"/>
          <w:rtl/>
        </w:rPr>
      </w:pPr>
      <w:r>
        <w:rPr>
          <w:b/>
          <w:bCs/>
          <w:color w:val="008000"/>
          <w:sz w:val="36"/>
          <w:szCs w:val="36"/>
          <w:u w:val="single"/>
          <w:shd w:val="clear" w:color="auto" w:fill="F5F5F5"/>
          <w:rtl/>
        </w:rPr>
        <w:t xml:space="preserve">تكوين </w:t>
      </w:r>
      <w:proofErr w:type="gramStart"/>
      <w:r>
        <w:rPr>
          <w:b/>
          <w:bCs/>
          <w:color w:val="008000"/>
          <w:sz w:val="36"/>
          <w:szCs w:val="36"/>
          <w:u w:val="single"/>
          <w:shd w:val="clear" w:color="auto" w:fill="F5F5F5"/>
          <w:rtl/>
        </w:rPr>
        <w:t>مدرّبي</w:t>
      </w:r>
      <w:proofErr w:type="gramEnd"/>
      <w:r>
        <w:rPr>
          <w:b/>
          <w:bCs/>
          <w:color w:val="008000"/>
          <w:sz w:val="36"/>
          <w:szCs w:val="36"/>
          <w:u w:val="single"/>
          <w:shd w:val="clear" w:color="auto" w:fill="F5F5F5"/>
          <w:rtl/>
        </w:rPr>
        <w:t xml:space="preserve"> كرة القدم كاف</w:t>
      </w:r>
      <w:r>
        <w:rPr>
          <w:b/>
          <w:bCs/>
          <w:color w:val="008000"/>
          <w:sz w:val="36"/>
          <w:szCs w:val="36"/>
          <w:u w:val="single"/>
          <w:shd w:val="clear" w:color="auto" w:fill="F5F5F5"/>
        </w:rPr>
        <w:t> </w:t>
      </w:r>
      <w:r w:rsidR="002E3D09">
        <w:rPr>
          <w:b/>
          <w:bCs/>
          <w:color w:val="008000"/>
          <w:sz w:val="36"/>
          <w:szCs w:val="36"/>
          <w:u w:val="single"/>
          <w:shd w:val="clear" w:color="auto" w:fill="F5F5F5"/>
          <w:lang w:bidi="ar-DZ"/>
        </w:rPr>
        <w:t>………</w:t>
      </w:r>
    </w:p>
    <w:p w:rsidR="00AA6CE3" w:rsidRDefault="00AA6CE3" w:rsidP="00AA6CE3">
      <w:pPr>
        <w:jc w:val="right"/>
        <w:rPr>
          <w:rFonts w:asciiTheme="majorBidi" w:hAnsiTheme="majorBidi" w:cstheme="majorBidi"/>
          <w:sz w:val="32"/>
          <w:szCs w:val="32"/>
          <w:rtl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الإسم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و اللقب :</w:t>
      </w:r>
    </w:p>
    <w:p w:rsidR="00AA6CE3" w:rsidRDefault="00AA6CE3" w:rsidP="00AA6CE3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تاريخ و مكان الميلاد:</w:t>
      </w:r>
    </w:p>
    <w:p w:rsidR="00AA6CE3" w:rsidRDefault="00AA6CE3" w:rsidP="00AA6CE3">
      <w:pPr>
        <w:jc w:val="right"/>
        <w:rPr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العنوان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AA6CE3" w:rsidRDefault="00AA6CE3" w:rsidP="00AA6CE3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رقم الهاتف:</w:t>
      </w:r>
    </w:p>
    <w:p w:rsidR="00AA6CE3" w:rsidRDefault="00AA6CE3" w:rsidP="00AA6CE3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رقم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الواتساب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>:</w:t>
      </w:r>
    </w:p>
    <w:p w:rsidR="00AA6CE3" w:rsidRDefault="00AA6CE3" w:rsidP="00AA6CE3">
      <w:pPr>
        <w:jc w:val="right"/>
        <w:rPr>
          <w:rFonts w:asciiTheme="majorBidi" w:hAnsiTheme="majorBidi" w:cstheme="majorBidi"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sz w:val="32"/>
          <w:szCs w:val="32"/>
          <w:rtl/>
        </w:rPr>
        <w:t>البريد</w:t>
      </w:r>
      <w:proofErr w:type="gramEnd"/>
      <w:r>
        <w:rPr>
          <w:rFonts w:asciiTheme="majorBidi" w:hAnsiTheme="majorBidi" w:cstheme="majorBidi" w:hint="cs"/>
          <w:sz w:val="32"/>
          <w:szCs w:val="32"/>
          <w:rtl/>
        </w:rPr>
        <w:t xml:space="preserve"> الإلكتروني:</w:t>
      </w:r>
    </w:p>
    <w:p w:rsidR="00AA6CE3" w:rsidRDefault="00AA6CE3" w:rsidP="00AA6CE3">
      <w:pPr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رقم جواز السفر:</w:t>
      </w:r>
    </w:p>
    <w:p w:rsidR="00AA6CE3" w:rsidRDefault="00AA6CE3" w:rsidP="00AA6CE3">
      <w:pPr>
        <w:spacing w:after="0" w:line="240" w:lineRule="auto"/>
        <w:jc w:val="right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تاريخ الإصدار:                       دائرة الإصدار:    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إنتهاء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الصلاحية:                     </w:t>
      </w:r>
    </w:p>
    <w:p w:rsidR="00AA6CE3" w:rsidRPr="000D0A96" w:rsidRDefault="00AA6CE3" w:rsidP="00AA6CE3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40"/>
          <w:szCs w:val="40"/>
        </w:rPr>
      </w:pPr>
      <w:proofErr w:type="gramStart"/>
      <w:r w:rsidRPr="000D0A96">
        <w:rPr>
          <w:rFonts w:asciiTheme="majorBidi" w:hAnsiTheme="majorBidi" w:cstheme="majorBidi" w:hint="cs"/>
          <w:b/>
          <w:bCs/>
          <w:sz w:val="40"/>
          <w:szCs w:val="40"/>
          <w:rtl/>
        </w:rPr>
        <w:t>الخبرة</w:t>
      </w:r>
      <w:proofErr w:type="gramEnd"/>
      <w:r w:rsidRPr="000D0A96">
        <w:rPr>
          <w:rFonts w:asciiTheme="majorBidi" w:hAnsiTheme="majorBidi" w:cstheme="majorBidi" w:hint="cs"/>
          <w:b/>
          <w:bCs/>
          <w:sz w:val="40"/>
          <w:szCs w:val="40"/>
          <w:rtl/>
        </w:rPr>
        <w:t>:</w:t>
      </w:r>
    </w:p>
    <w:tbl>
      <w:tblPr>
        <w:tblStyle w:val="Grilleclaire-Accent1"/>
        <w:tblW w:w="10773" w:type="dxa"/>
        <w:tblLayout w:type="fixed"/>
        <w:tblLook w:val="04A0"/>
      </w:tblPr>
      <w:tblGrid>
        <w:gridCol w:w="2835"/>
        <w:gridCol w:w="2835"/>
        <w:gridCol w:w="2835"/>
        <w:gridCol w:w="2268"/>
      </w:tblGrid>
      <w:tr w:rsidR="00AA6CE3" w:rsidTr="00A705D0">
        <w:trPr>
          <w:cnfStyle w:val="100000000000"/>
        </w:trPr>
        <w:tc>
          <w:tcPr>
            <w:cnfStyle w:val="001000000000"/>
            <w:tcW w:w="10773" w:type="dxa"/>
            <w:gridSpan w:val="4"/>
          </w:tcPr>
          <w:p w:rsidR="00AA6CE3" w:rsidRPr="00B81F51" w:rsidRDefault="00AA6CE3" w:rsidP="00A705D0">
            <w:pPr>
              <w:jc w:val="center"/>
              <w:rPr>
                <w:rFonts w:asciiTheme="majorBidi" w:hAnsiTheme="majorBidi"/>
                <w:b w:val="0"/>
                <w:bCs w:val="0"/>
                <w:sz w:val="32"/>
                <w:szCs w:val="32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</w:rPr>
              <w:t>لاعب:</w:t>
            </w:r>
          </w:p>
        </w:tc>
      </w:tr>
      <w:tr w:rsidR="00AA6CE3" w:rsidTr="00A705D0">
        <w:trPr>
          <w:cnfStyle w:val="000000100000"/>
        </w:trPr>
        <w:tc>
          <w:tcPr>
            <w:cnfStyle w:val="001000000000"/>
            <w:tcW w:w="2835" w:type="dxa"/>
          </w:tcPr>
          <w:p w:rsidR="00AA6CE3" w:rsidRPr="00B81F51" w:rsidRDefault="00AA6CE3" w:rsidP="00A705D0">
            <w:pPr>
              <w:rPr>
                <w:rFonts w:asciiTheme="majorBidi" w:hAnsiTheme="majorBidi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الموسم</w:t>
            </w:r>
            <w:proofErr w:type="gramEnd"/>
          </w:p>
        </w:tc>
      </w:tr>
      <w:tr w:rsidR="00AA6CE3" w:rsidTr="00A705D0">
        <w:trPr>
          <w:cnfStyle w:val="000000010000"/>
        </w:trPr>
        <w:tc>
          <w:tcPr>
            <w:cnfStyle w:val="001000000000"/>
            <w:tcW w:w="2835" w:type="dxa"/>
          </w:tcPr>
          <w:p w:rsidR="00AA6CE3" w:rsidRDefault="00AA6CE3" w:rsidP="00A705D0">
            <w:pPr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01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النادي</w:t>
            </w:r>
            <w:proofErr w:type="gramEnd"/>
          </w:p>
        </w:tc>
      </w:tr>
      <w:tr w:rsidR="00AA6CE3" w:rsidTr="00A705D0">
        <w:trPr>
          <w:cnfStyle w:val="000000100000"/>
        </w:trPr>
        <w:tc>
          <w:tcPr>
            <w:cnfStyle w:val="001000000000"/>
            <w:tcW w:w="2835" w:type="dxa"/>
          </w:tcPr>
          <w:p w:rsidR="00AA6CE3" w:rsidRDefault="00AA6CE3" w:rsidP="00A705D0">
            <w:pPr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المستوى</w:t>
            </w:r>
            <w:proofErr w:type="gramEnd"/>
          </w:p>
        </w:tc>
      </w:tr>
      <w:tr w:rsidR="00AA6CE3" w:rsidTr="00A705D0">
        <w:trPr>
          <w:cnfStyle w:val="000000010000"/>
        </w:trPr>
        <w:tc>
          <w:tcPr>
            <w:cnfStyle w:val="001000000000"/>
            <w:tcW w:w="2835" w:type="dxa"/>
          </w:tcPr>
          <w:p w:rsidR="00AA6CE3" w:rsidRDefault="00AA6CE3" w:rsidP="00A705D0">
            <w:pPr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01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القسم</w:t>
            </w:r>
            <w:proofErr w:type="gramEnd"/>
          </w:p>
        </w:tc>
      </w:tr>
      <w:tr w:rsidR="00AA6CE3" w:rsidTr="00A705D0">
        <w:trPr>
          <w:cnfStyle w:val="000000100000"/>
        </w:trPr>
        <w:tc>
          <w:tcPr>
            <w:cnfStyle w:val="001000000000"/>
            <w:tcW w:w="2835" w:type="dxa"/>
          </w:tcPr>
          <w:p w:rsidR="00AA6CE3" w:rsidRDefault="00AA6CE3" w:rsidP="00A705D0">
            <w:pPr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الفئة</w:t>
            </w:r>
            <w:proofErr w:type="gramEnd"/>
          </w:p>
        </w:tc>
      </w:tr>
      <w:tr w:rsidR="00AA6CE3" w:rsidTr="00A705D0">
        <w:trPr>
          <w:cnfStyle w:val="000000010000"/>
        </w:trPr>
        <w:tc>
          <w:tcPr>
            <w:cnfStyle w:val="001000000000"/>
            <w:tcW w:w="10773" w:type="dxa"/>
            <w:gridSpan w:val="4"/>
          </w:tcPr>
          <w:p w:rsidR="00AA6CE3" w:rsidRPr="00B81F51" w:rsidRDefault="00AA6CE3" w:rsidP="00A705D0">
            <w:pPr>
              <w:jc w:val="center"/>
              <w:rPr>
                <w:rFonts w:asciiTheme="majorBidi" w:hAnsiTheme="majorBidi"/>
                <w:b w:val="0"/>
                <w:bCs w:val="0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hint="cs"/>
                <w:sz w:val="32"/>
                <w:szCs w:val="32"/>
                <w:rtl/>
              </w:rPr>
              <w:t>مدرب</w:t>
            </w:r>
            <w:proofErr w:type="gramEnd"/>
          </w:p>
        </w:tc>
      </w:tr>
      <w:tr w:rsidR="00AA6CE3" w:rsidTr="00A705D0">
        <w:trPr>
          <w:cnfStyle w:val="000000100000"/>
        </w:trPr>
        <w:tc>
          <w:tcPr>
            <w:cnfStyle w:val="001000000000"/>
            <w:tcW w:w="2835" w:type="dxa"/>
          </w:tcPr>
          <w:p w:rsidR="00AA6CE3" w:rsidRPr="00312055" w:rsidRDefault="00AA6CE3" w:rsidP="00AA6CE3">
            <w:pPr>
              <w:jc w:val="center"/>
              <w:rPr>
                <w:rFonts w:asciiTheme="majorBidi" w:hAnsiTheme="majorBidi"/>
                <w:b w:val="0"/>
                <w:bCs w:val="0"/>
                <w:sz w:val="32"/>
                <w:szCs w:val="32"/>
              </w:rPr>
            </w:pPr>
            <w:r w:rsidRPr="00312055">
              <w:rPr>
                <w:rFonts w:asciiTheme="majorBidi" w:hAnsiTheme="majorBidi"/>
                <w:sz w:val="32"/>
                <w:szCs w:val="32"/>
              </w:rPr>
              <w:t>202</w:t>
            </w:r>
            <w:r>
              <w:rPr>
                <w:rFonts w:asciiTheme="majorBidi" w:hAnsiTheme="majorBidi"/>
                <w:b w:val="0"/>
                <w:bCs w:val="0"/>
                <w:sz w:val="32"/>
                <w:szCs w:val="32"/>
              </w:rPr>
              <w:t>6</w:t>
            </w:r>
            <w:r w:rsidRPr="00312055">
              <w:rPr>
                <w:rFonts w:asciiTheme="majorBidi" w:hAnsiTheme="majorBidi"/>
                <w:sz w:val="32"/>
                <w:szCs w:val="32"/>
              </w:rPr>
              <w:t>-202</w:t>
            </w:r>
            <w:r>
              <w:rPr>
                <w:rFonts w:asciiTheme="majorBidi" w:hAnsiTheme="majorBidi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:rsidR="00AA6CE3" w:rsidRPr="00312055" w:rsidRDefault="00AA6CE3" w:rsidP="00AA6CE3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1205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Pr="0031205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-202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:rsidR="00AA6CE3" w:rsidRPr="00312055" w:rsidRDefault="00AA6CE3" w:rsidP="00AA6CE3">
            <w:pPr>
              <w:jc w:val="center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1205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202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  <w:r w:rsidRPr="0031205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-202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الموسم</w:t>
            </w:r>
            <w:proofErr w:type="gramEnd"/>
          </w:p>
        </w:tc>
      </w:tr>
      <w:tr w:rsidR="00AA6CE3" w:rsidTr="00A705D0">
        <w:trPr>
          <w:cnfStyle w:val="000000010000"/>
        </w:trPr>
        <w:tc>
          <w:tcPr>
            <w:cnfStyle w:val="001000000000"/>
            <w:tcW w:w="2835" w:type="dxa"/>
          </w:tcPr>
          <w:p w:rsidR="00AA6CE3" w:rsidRDefault="00AA6CE3" w:rsidP="00A705D0">
            <w:pPr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01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النادي</w:t>
            </w:r>
            <w:proofErr w:type="gramEnd"/>
          </w:p>
        </w:tc>
      </w:tr>
      <w:tr w:rsidR="00AA6CE3" w:rsidTr="00A705D0">
        <w:trPr>
          <w:cnfStyle w:val="000000100000"/>
        </w:trPr>
        <w:tc>
          <w:tcPr>
            <w:cnfStyle w:val="001000000000"/>
            <w:tcW w:w="2835" w:type="dxa"/>
          </w:tcPr>
          <w:p w:rsidR="00AA6CE3" w:rsidRDefault="00AA6CE3" w:rsidP="00A705D0">
            <w:pPr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المستوى</w:t>
            </w:r>
            <w:proofErr w:type="gramEnd"/>
          </w:p>
        </w:tc>
      </w:tr>
      <w:tr w:rsidR="00AA6CE3" w:rsidTr="00A705D0">
        <w:trPr>
          <w:cnfStyle w:val="000000010000"/>
        </w:trPr>
        <w:tc>
          <w:tcPr>
            <w:cnfStyle w:val="001000000000"/>
            <w:tcW w:w="2835" w:type="dxa"/>
          </w:tcPr>
          <w:p w:rsidR="00AA6CE3" w:rsidRDefault="00AA6CE3" w:rsidP="00A705D0">
            <w:pPr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01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01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القسم</w:t>
            </w:r>
            <w:proofErr w:type="gramEnd"/>
          </w:p>
        </w:tc>
      </w:tr>
      <w:tr w:rsidR="00AA6CE3" w:rsidTr="00A705D0">
        <w:trPr>
          <w:cnfStyle w:val="000000100000"/>
        </w:trPr>
        <w:tc>
          <w:tcPr>
            <w:cnfStyle w:val="001000000000"/>
            <w:tcW w:w="2835" w:type="dxa"/>
          </w:tcPr>
          <w:p w:rsidR="00AA6CE3" w:rsidRDefault="00AA6CE3" w:rsidP="00A705D0">
            <w:pPr>
              <w:rPr>
                <w:rFonts w:asciiTheme="majorBidi" w:hAnsi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835" w:type="dxa"/>
          </w:tcPr>
          <w:p w:rsidR="00AA6CE3" w:rsidRDefault="00AA6CE3" w:rsidP="00A705D0">
            <w:pPr>
              <w:cnfStyle w:val="00000010000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AA6CE3" w:rsidRPr="00964F33" w:rsidRDefault="00AA6CE3" w:rsidP="00A705D0">
            <w:pPr>
              <w:jc w:val="right"/>
              <w:cnfStyle w:val="00000010000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proofErr w:type="gramStart"/>
            <w:r w:rsidRPr="00964F3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الفئة</w:t>
            </w:r>
            <w:proofErr w:type="gramEnd"/>
          </w:p>
        </w:tc>
      </w:tr>
    </w:tbl>
    <w:tbl>
      <w:tblPr>
        <w:tblStyle w:val="Grilledutableau"/>
        <w:bidiVisual/>
        <w:tblW w:w="0" w:type="auto"/>
        <w:tblLook w:val="04A0"/>
      </w:tblPr>
      <w:tblGrid>
        <w:gridCol w:w="914"/>
        <w:gridCol w:w="934"/>
        <w:gridCol w:w="915"/>
        <w:gridCol w:w="1013"/>
        <w:gridCol w:w="915"/>
        <w:gridCol w:w="982"/>
        <w:gridCol w:w="915"/>
        <w:gridCol w:w="1063"/>
        <w:gridCol w:w="915"/>
        <w:gridCol w:w="1146"/>
      </w:tblGrid>
      <w:tr w:rsidR="00AA6CE3" w:rsidTr="002E3D09">
        <w:tc>
          <w:tcPr>
            <w:tcW w:w="97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A6CE3" w:rsidRPr="00D657D7" w:rsidRDefault="00AA6CE3" w:rsidP="00A705D0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 w:rsidRPr="000D0A96">
              <w:rPr>
                <w:rFonts w:asciiTheme="majorBidi" w:hAnsiTheme="majorBidi" w:cstheme="majorBidi"/>
                <w:noProof/>
                <w:sz w:val="32"/>
                <w:szCs w:val="32"/>
                <w:lang w:eastAsia="fr-FR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proofErr w:type="gramStart"/>
            <w:r w:rsidRPr="00D657D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المقاس</w:t>
            </w:r>
            <w:proofErr w:type="gramEnd"/>
            <w:r w:rsidRPr="00D657D7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:</w:t>
            </w:r>
          </w:p>
        </w:tc>
      </w:tr>
      <w:tr w:rsidR="00AA6CE3" w:rsidTr="002E3D09"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S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M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XL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A6CE3" w:rsidRDefault="00AA6CE3" w:rsidP="00A705D0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XXL</w:t>
            </w:r>
          </w:p>
        </w:tc>
      </w:tr>
    </w:tbl>
    <w:p w:rsidR="00AA6CE3" w:rsidRDefault="00AA6CE3">
      <w:pPr>
        <w:rPr>
          <w:lang w:bidi="ar-DZ"/>
        </w:rPr>
      </w:pPr>
    </w:p>
    <w:sectPr w:rsidR="00AA6CE3" w:rsidSect="002E3D09">
      <w:pgSz w:w="11906" w:h="16838"/>
      <w:pgMar w:top="284" w:right="1418" w:bottom="28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8077C"/>
    <w:multiLevelType w:val="multilevel"/>
    <w:tmpl w:val="ADE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65AB2"/>
    <w:multiLevelType w:val="multilevel"/>
    <w:tmpl w:val="3262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737AE9"/>
    <w:multiLevelType w:val="multilevel"/>
    <w:tmpl w:val="3924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1A4F"/>
    <w:multiLevelType w:val="multilevel"/>
    <w:tmpl w:val="DFD8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E15A51"/>
    <w:multiLevelType w:val="multilevel"/>
    <w:tmpl w:val="5D7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C47"/>
    <w:rsid w:val="00233C47"/>
    <w:rsid w:val="002E3D09"/>
    <w:rsid w:val="004830CC"/>
    <w:rsid w:val="007847DC"/>
    <w:rsid w:val="00AA6CE3"/>
    <w:rsid w:val="00F95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47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33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33C47"/>
    <w:rPr>
      <w:b/>
      <w:bCs/>
    </w:rPr>
  </w:style>
  <w:style w:type="paragraph" w:styleId="Paragraphedeliste">
    <w:name w:val="List Paragraph"/>
    <w:basedOn w:val="Normal"/>
    <w:uiPriority w:val="34"/>
    <w:qFormat/>
    <w:rsid w:val="00233C47"/>
    <w:pPr>
      <w:ind w:left="720"/>
      <w:contextualSpacing/>
    </w:pPr>
  </w:style>
  <w:style w:type="table" w:styleId="Grilleclaire-Accent1">
    <w:name w:val="Light Grid Accent 1"/>
    <w:basedOn w:val="TableauNormal"/>
    <w:uiPriority w:val="62"/>
    <w:rsid w:val="00233C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dutableau">
    <w:name w:val="Table Grid"/>
    <w:basedOn w:val="TableauNormal"/>
    <w:uiPriority w:val="59"/>
    <w:rsid w:val="00AA6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C47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C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233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233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33C47"/>
    <w:rPr>
      <w:b/>
      <w:bCs/>
    </w:rPr>
  </w:style>
  <w:style w:type="paragraph" w:styleId="Paragraphedeliste">
    <w:name w:val="List Paragraph"/>
    <w:basedOn w:val="Normal"/>
    <w:uiPriority w:val="34"/>
    <w:qFormat/>
    <w:rsid w:val="00233C47"/>
    <w:pPr>
      <w:ind w:left="720"/>
      <w:contextualSpacing/>
    </w:pPr>
  </w:style>
  <w:style w:type="table" w:styleId="Grilleclaire-Accent1">
    <w:name w:val="Light Grid Accent 1"/>
    <w:basedOn w:val="TableauNormal"/>
    <w:uiPriority w:val="62"/>
    <w:rsid w:val="00233C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LRFAlger</cp:lastModifiedBy>
  <cp:revision>4</cp:revision>
  <dcterms:created xsi:type="dcterms:W3CDTF">2026-01-10T20:32:00Z</dcterms:created>
  <dcterms:modified xsi:type="dcterms:W3CDTF">2026-01-11T12:08:00Z</dcterms:modified>
</cp:coreProperties>
</file>