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28" w:rsidRDefault="007D7228" w:rsidP="007D7228">
      <w:pPr>
        <w:jc w:val="center"/>
        <w:rPr>
          <w:rFonts w:ascii="Bookman Old Style" w:eastAsia="Times New Roman" w:hAnsi="Bookman Old Style" w:cs="Times New Roman"/>
          <w:b/>
          <w:bCs/>
          <w:color w:val="auto"/>
          <w:lang w:eastAsia="fr-FR"/>
        </w:rPr>
      </w:pPr>
      <w:r>
        <w:rPr>
          <w:rFonts w:ascii="Bookman Old Style" w:eastAsia="Times New Roman" w:hAnsi="Bookman Old Style" w:cs="Times New Roman"/>
          <w:b/>
          <w:bCs/>
          <w:color w:val="auto"/>
          <w:lang w:eastAsia="fr-FR"/>
        </w:rPr>
        <w:t>DIRECTION TECHNIQUE REGIONALE</w:t>
      </w:r>
    </w:p>
    <w:p w:rsidR="007D7228" w:rsidRDefault="007D7228" w:rsidP="007D7228">
      <w:pPr>
        <w:jc w:val="center"/>
        <w:rPr>
          <w:rFonts w:ascii="Bookman Old Style" w:eastAsia="Times New Roman" w:hAnsi="Bookman Old Style" w:cs="Times New Roman"/>
          <w:b/>
          <w:bCs/>
          <w:i/>
          <w:color w:val="auto"/>
          <w:u w:val="single"/>
          <w:lang w:eastAsia="fr-FR"/>
        </w:rPr>
      </w:pPr>
    </w:p>
    <w:p w:rsidR="007D7228" w:rsidRDefault="007D7228" w:rsidP="007D7228">
      <w:pPr>
        <w:jc w:val="center"/>
        <w:rPr>
          <w:rFonts w:ascii="Bookman Old Style" w:eastAsia="Times New Roman" w:hAnsi="Bookman Old Style" w:cs="Times New Roman"/>
          <w:b/>
          <w:bCs/>
          <w:i/>
          <w:color w:val="auto"/>
          <w:sz w:val="28"/>
          <w:szCs w:val="28"/>
          <w:u w:val="single"/>
          <w:lang w:eastAsia="fr-FR"/>
        </w:rPr>
      </w:pPr>
      <w:r>
        <w:rPr>
          <w:rFonts w:ascii="Bookman Old Style" w:eastAsia="Times New Roman" w:hAnsi="Bookman Old Style" w:cs="Times New Roman"/>
          <w:b/>
          <w:bCs/>
          <w:i/>
          <w:color w:val="auto"/>
          <w:sz w:val="28"/>
          <w:szCs w:val="28"/>
          <w:u w:val="single"/>
          <w:lang w:eastAsia="fr-FR"/>
        </w:rPr>
        <w:t>SEANCE DU 22 JANVIER 2012</w:t>
      </w:r>
    </w:p>
    <w:p w:rsidR="007D7228" w:rsidRDefault="007D7228" w:rsidP="007D7228">
      <w:pPr>
        <w:jc w:val="center"/>
        <w:rPr>
          <w:rFonts w:ascii="Bookman Old Style" w:eastAsia="Times New Roman" w:hAnsi="Bookman Old Style" w:cs="Times New Roman"/>
          <w:b/>
          <w:bCs/>
          <w:i/>
          <w:color w:val="auto"/>
          <w:sz w:val="28"/>
          <w:szCs w:val="28"/>
          <w:u w:val="single"/>
          <w:lang w:eastAsia="fr-FR"/>
        </w:rPr>
      </w:pPr>
    </w:p>
    <w:p w:rsidR="007D7228" w:rsidRDefault="007D7228" w:rsidP="007D7228">
      <w:pPr>
        <w:jc w:val="center"/>
        <w:rPr>
          <w:rFonts w:ascii="Bookman Old Style" w:eastAsia="Times New Roman" w:hAnsi="Bookman Old Style" w:cs="Times New Roman"/>
          <w:b/>
          <w:bCs/>
          <w:i/>
          <w:color w:val="auto"/>
          <w:sz w:val="28"/>
          <w:szCs w:val="28"/>
          <w:lang w:eastAsia="fr-FR"/>
        </w:rPr>
      </w:pPr>
      <w:r>
        <w:rPr>
          <w:rFonts w:ascii="Bookman Old Style" w:eastAsia="Times New Roman" w:hAnsi="Bookman Old Style" w:cs="Times New Roman"/>
          <w:b/>
          <w:bCs/>
          <w:i/>
          <w:color w:val="auto"/>
          <w:sz w:val="28"/>
          <w:szCs w:val="28"/>
          <w:u w:val="single"/>
          <w:lang w:eastAsia="fr-FR"/>
        </w:rPr>
        <w:t>MEMBRES PRESENTS</w:t>
      </w:r>
      <w:r>
        <w:rPr>
          <w:rFonts w:ascii="Bookman Old Style" w:eastAsia="Times New Roman" w:hAnsi="Bookman Old Style" w:cs="Times New Roman"/>
          <w:b/>
          <w:bCs/>
          <w:i/>
          <w:color w:val="auto"/>
          <w:sz w:val="28"/>
          <w:szCs w:val="28"/>
          <w:lang w:eastAsia="fr-FR"/>
        </w:rPr>
        <w:t xml:space="preserve"> MM :</w:t>
      </w:r>
    </w:p>
    <w:p w:rsidR="007D7228" w:rsidRDefault="007D7228" w:rsidP="007D7228">
      <w:pPr>
        <w:jc w:val="center"/>
        <w:rPr>
          <w:rFonts w:ascii="Bookman Old Style" w:eastAsia="Times New Roman" w:hAnsi="Bookman Old Style" w:cs="Times New Roman"/>
          <w:b/>
          <w:bCs/>
          <w:i/>
          <w:color w:val="auto"/>
          <w:sz w:val="28"/>
          <w:szCs w:val="28"/>
          <w:lang w:eastAsia="fr-FR"/>
        </w:rPr>
      </w:pPr>
    </w:p>
    <w:p w:rsidR="007D7228" w:rsidRPr="007D7228" w:rsidRDefault="007D7228" w:rsidP="007D7228">
      <w:pPr>
        <w:jc w:val="center"/>
        <w:rPr>
          <w:rFonts w:ascii="Bookman Old Style" w:eastAsia="Times New Roman" w:hAnsi="Bookman Old Style" w:cs="Times New Roman"/>
          <w:b/>
          <w:bCs/>
          <w:i/>
          <w:color w:val="auto"/>
          <w:sz w:val="28"/>
          <w:szCs w:val="28"/>
          <w:lang w:eastAsia="fr-FR"/>
        </w:rPr>
      </w:pPr>
      <w:r w:rsidRPr="007D7228">
        <w:rPr>
          <w:rFonts w:ascii="Bookman Old Style" w:eastAsia="Times New Roman" w:hAnsi="Bookman Old Style" w:cs="Times New Roman"/>
          <w:b/>
          <w:bCs/>
          <w:i/>
          <w:color w:val="auto"/>
          <w:sz w:val="28"/>
          <w:szCs w:val="28"/>
          <w:lang w:eastAsia="fr-FR"/>
        </w:rPr>
        <w:t>BENNAI –D T R –</w:t>
      </w:r>
    </w:p>
    <w:p w:rsidR="007D7228" w:rsidRDefault="007D7228" w:rsidP="007D7228">
      <w:pPr>
        <w:jc w:val="center"/>
        <w:rPr>
          <w:rFonts w:ascii="Bookman Old Style" w:eastAsia="Times New Roman" w:hAnsi="Bookman Old Style" w:cs="Times New Roman"/>
          <w:b/>
          <w:bCs/>
          <w:i/>
          <w:color w:val="auto"/>
          <w:sz w:val="24"/>
          <w:szCs w:val="24"/>
          <w:lang w:eastAsia="fr-FR"/>
        </w:rPr>
      </w:pPr>
    </w:p>
    <w:p w:rsidR="007D7228" w:rsidRDefault="007D7228" w:rsidP="007D7228">
      <w:pPr>
        <w:jc w:val="center"/>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SITOUH - GOUMIRI – TALEB – DRIES  </w:t>
      </w:r>
    </w:p>
    <w:p w:rsidR="007D7228" w:rsidRDefault="007D7228" w:rsidP="007D7228">
      <w:pPr>
        <w:jc w:val="center"/>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BOUMACHOUK – ZEGGANE – AMAROUCHE </w:t>
      </w:r>
    </w:p>
    <w:p w:rsidR="007D7228" w:rsidRDefault="007D7228" w:rsidP="007D7228">
      <w:pPr>
        <w:jc w:val="center"/>
        <w:rPr>
          <w:rFonts w:ascii="Bookman Old Style" w:eastAsia="Times New Roman" w:hAnsi="Bookman Old Style" w:cs="Times New Roman"/>
          <w:b/>
          <w:bCs/>
          <w:i/>
          <w:color w:val="auto"/>
          <w:sz w:val="24"/>
          <w:szCs w:val="24"/>
          <w:lang w:eastAsia="fr-FR"/>
        </w:rPr>
      </w:pPr>
    </w:p>
    <w:p w:rsidR="007D7228" w:rsidRDefault="007D7228" w:rsidP="007D7228">
      <w:pPr>
        <w:jc w:val="center"/>
        <w:rPr>
          <w:rFonts w:ascii="Bookman Old Style" w:eastAsia="Times New Roman" w:hAnsi="Bookman Old Style" w:cs="Times New Roman"/>
          <w:b/>
          <w:bCs/>
          <w:i/>
          <w:color w:val="auto"/>
          <w:sz w:val="28"/>
          <w:szCs w:val="28"/>
          <w:lang w:eastAsia="fr-FR"/>
        </w:rPr>
      </w:pPr>
      <w:proofErr w:type="gramStart"/>
      <w:r>
        <w:rPr>
          <w:rFonts w:ascii="Bookman Old Style" w:eastAsia="Times New Roman" w:hAnsi="Bookman Old Style" w:cs="Times New Roman"/>
          <w:b/>
          <w:bCs/>
          <w:i/>
          <w:color w:val="auto"/>
          <w:sz w:val="28"/>
          <w:szCs w:val="28"/>
          <w:u w:val="single"/>
          <w:lang w:eastAsia="fr-FR"/>
        </w:rPr>
        <w:t>ABSENTE  EXCUSEE</w:t>
      </w:r>
      <w:proofErr w:type="gramEnd"/>
      <w:r>
        <w:rPr>
          <w:rFonts w:ascii="Bookman Old Style" w:eastAsia="Times New Roman" w:hAnsi="Bookman Old Style" w:cs="Times New Roman"/>
          <w:b/>
          <w:bCs/>
          <w:i/>
          <w:color w:val="auto"/>
          <w:sz w:val="28"/>
          <w:szCs w:val="28"/>
          <w:u w:val="single"/>
          <w:lang w:eastAsia="fr-FR"/>
        </w:rPr>
        <w:t xml:space="preserve"> </w:t>
      </w:r>
      <w:r>
        <w:rPr>
          <w:rFonts w:ascii="Bookman Old Style" w:eastAsia="Times New Roman" w:hAnsi="Bookman Old Style" w:cs="Times New Roman"/>
          <w:b/>
          <w:bCs/>
          <w:i/>
          <w:color w:val="auto"/>
          <w:sz w:val="28"/>
          <w:szCs w:val="28"/>
          <w:lang w:eastAsia="fr-FR"/>
        </w:rPr>
        <w:t>:</w:t>
      </w:r>
    </w:p>
    <w:p w:rsidR="007D7228" w:rsidRDefault="007D7228" w:rsidP="007D7228">
      <w:pPr>
        <w:jc w:val="center"/>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Melle BOUDEBDABA</w:t>
      </w:r>
    </w:p>
    <w:p w:rsidR="007D7228" w:rsidRDefault="007D7228" w:rsidP="007D7228">
      <w:pPr>
        <w:jc w:val="center"/>
        <w:rPr>
          <w:rFonts w:ascii="Bookman Old Style" w:eastAsia="Times New Roman" w:hAnsi="Bookman Old Style" w:cs="Times New Roman"/>
          <w:b/>
          <w:bCs/>
          <w:i/>
          <w:color w:val="auto"/>
          <w:sz w:val="28"/>
          <w:szCs w:val="28"/>
          <w:lang w:eastAsia="fr-FR"/>
        </w:rPr>
      </w:pPr>
    </w:p>
    <w:p w:rsidR="007D7228" w:rsidRDefault="007D7228" w:rsidP="007D7228">
      <w:pPr>
        <w:jc w:val="center"/>
        <w:rPr>
          <w:rFonts w:ascii="Bookman Old Style" w:eastAsia="Times New Roman" w:hAnsi="Bookman Old Style" w:cs="Times New Roman"/>
          <w:b/>
          <w:bCs/>
          <w:i/>
          <w:color w:val="auto"/>
          <w:sz w:val="28"/>
          <w:szCs w:val="28"/>
          <w:u w:val="single"/>
          <w:lang w:eastAsia="fr-FR"/>
        </w:rPr>
      </w:pPr>
      <w:r>
        <w:rPr>
          <w:rFonts w:ascii="Bookman Old Style" w:eastAsia="Times New Roman" w:hAnsi="Bookman Old Style" w:cs="Times New Roman"/>
          <w:b/>
          <w:bCs/>
          <w:i/>
          <w:color w:val="auto"/>
          <w:sz w:val="28"/>
          <w:szCs w:val="28"/>
          <w:u w:val="single"/>
          <w:lang w:eastAsia="fr-FR"/>
        </w:rPr>
        <w:t>ORDRE DU JOUR</w:t>
      </w:r>
    </w:p>
    <w:p w:rsidR="00F01454" w:rsidRDefault="00F01454" w:rsidP="00F01454">
      <w:pPr>
        <w:pStyle w:val="Paragraphedeliste"/>
        <w:numPr>
          <w:ilvl w:val="0"/>
          <w:numId w:val="1"/>
        </w:numPr>
        <w:jc w:val="left"/>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 EXAMEN DU COURRIER</w:t>
      </w:r>
    </w:p>
    <w:p w:rsidR="00FA3884" w:rsidRDefault="001F18DA" w:rsidP="00FA3884">
      <w:pPr>
        <w:pStyle w:val="Paragraphedeliste"/>
        <w:numPr>
          <w:ilvl w:val="0"/>
          <w:numId w:val="1"/>
        </w:numPr>
        <w:jc w:val="left"/>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 SYNTHESE DES TRAVAUX</w:t>
      </w:r>
      <w:r w:rsidR="00B57721">
        <w:rPr>
          <w:rFonts w:ascii="Bookman Old Style" w:eastAsia="Times New Roman" w:hAnsi="Bookman Old Style" w:cs="Times New Roman"/>
          <w:b/>
          <w:bCs/>
          <w:i/>
          <w:color w:val="auto"/>
          <w:sz w:val="24"/>
          <w:szCs w:val="24"/>
          <w:lang w:eastAsia="fr-FR"/>
        </w:rPr>
        <w:t xml:space="preserve"> DE LA DTR</w:t>
      </w:r>
    </w:p>
    <w:p w:rsidR="001F18DA" w:rsidRDefault="001F18DA" w:rsidP="001F18DA">
      <w:pPr>
        <w:pStyle w:val="Paragraphedeliste"/>
        <w:numPr>
          <w:ilvl w:val="0"/>
          <w:numId w:val="1"/>
        </w:numPr>
        <w:jc w:val="left"/>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 LICENCE CAF « B »</w:t>
      </w:r>
    </w:p>
    <w:p w:rsidR="00511283" w:rsidRDefault="00511283" w:rsidP="00B57721">
      <w:pPr>
        <w:pStyle w:val="Paragraphedeliste"/>
        <w:ind w:left="2505"/>
        <w:jc w:val="left"/>
        <w:rPr>
          <w:rFonts w:ascii="Bookman Old Style" w:eastAsia="Times New Roman" w:hAnsi="Bookman Old Style" w:cs="Times New Roman"/>
          <w:b/>
          <w:bCs/>
          <w:i/>
          <w:color w:val="auto"/>
          <w:sz w:val="24"/>
          <w:szCs w:val="24"/>
          <w:lang w:eastAsia="fr-FR"/>
        </w:rPr>
      </w:pPr>
    </w:p>
    <w:p w:rsidR="00FA3884" w:rsidRDefault="006A34EB" w:rsidP="00F01454">
      <w:pPr>
        <w:pStyle w:val="Paragraphedeliste"/>
        <w:ind w:left="2505"/>
        <w:jc w:val="left"/>
        <w:rPr>
          <w:rFonts w:ascii="Bookman Old Style" w:eastAsia="Times New Roman" w:hAnsi="Bookman Old Style" w:cs="Times New Roman"/>
          <w:b/>
          <w:bCs/>
          <w:i/>
          <w:color w:val="auto"/>
          <w:sz w:val="24"/>
          <w:szCs w:val="24"/>
          <w:lang w:eastAsia="fr-FR"/>
        </w:rPr>
      </w:pPr>
      <w:r w:rsidRPr="006A34EB">
        <w:rPr>
          <w:noProof/>
          <w:lang w:eastAsia="fr-FR"/>
        </w:rPr>
        <w:pict>
          <v:roundrect id="Rectangle à coins arrondis 1" o:spid="_x0000_s1026" style="position:absolute;left:0;text-align:left;margin-left:-4.85pt;margin-top:13.5pt;width:490.5pt;height:89.2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" strokeweight="1pt">
            <v:stroke dashstyle="dash"/>
            <v:shadow color="#868686"/>
            <v:textbox>
              <w:txbxContent>
                <w:p w:rsidR="007D7228" w:rsidRDefault="007D7228" w:rsidP="007D7228">
                  <w:pPr>
                    <w:jc w:val="left"/>
                    <w:rPr>
                      <w:rFonts w:ascii="Bookman Old Style" w:hAnsi="Bookman Old Style"/>
                      <w:b/>
                      <w:bCs/>
                      <w:i/>
                      <w:sz w:val="24"/>
                      <w:szCs w:val="24"/>
                    </w:rPr>
                  </w:pPr>
                  <w:r>
                    <w:rPr>
                      <w:rFonts w:ascii="Bookman Old Style" w:hAnsi="Bookman Old Style"/>
                      <w:b/>
                      <w:bCs/>
                      <w:i/>
                      <w:sz w:val="24"/>
                      <w:szCs w:val="24"/>
                    </w:rPr>
                    <w:t>La séance a été ouverte à 14 Heures 30 par Monsieur BENNAI Abdenour</w:t>
                  </w:r>
                  <w:proofErr w:type="gramStart"/>
                  <w:r>
                    <w:rPr>
                      <w:rFonts w:ascii="Bookman Old Style" w:hAnsi="Bookman Old Style"/>
                      <w:b/>
                      <w:bCs/>
                      <w:i/>
                      <w:sz w:val="24"/>
                      <w:szCs w:val="24"/>
                    </w:rPr>
                    <w:t>,  Directeur</w:t>
                  </w:r>
                  <w:proofErr w:type="gramEnd"/>
                  <w:r>
                    <w:rPr>
                      <w:rFonts w:ascii="Bookman Old Style" w:hAnsi="Bookman Old Style"/>
                      <w:b/>
                      <w:bCs/>
                      <w:i/>
                      <w:sz w:val="24"/>
                      <w:szCs w:val="24"/>
                    </w:rPr>
                    <w:t xml:space="preserve"> Technique de la Ligue Régionale de Football d’Alger.                                               Après avoir souhaité la bienvenue aux membres présents, il passe la parole au Secrétaire de la direction, qui donne lecture de l’ordre du </w:t>
                  </w:r>
                  <w:proofErr w:type="gramStart"/>
                  <w:r>
                    <w:rPr>
                      <w:rFonts w:ascii="Bookman Old Style" w:hAnsi="Bookman Old Style"/>
                      <w:b/>
                      <w:bCs/>
                      <w:i/>
                      <w:sz w:val="24"/>
                      <w:szCs w:val="24"/>
                    </w:rPr>
                    <w:t>jour  et</w:t>
                  </w:r>
                  <w:proofErr w:type="gramEnd"/>
                  <w:r>
                    <w:rPr>
                      <w:rFonts w:ascii="Bookman Old Style" w:hAnsi="Bookman Old Style"/>
                      <w:b/>
                      <w:bCs/>
                      <w:i/>
                      <w:sz w:val="24"/>
                      <w:szCs w:val="24"/>
                    </w:rPr>
                    <w:t xml:space="preserve"> du courrier.</w:t>
                  </w:r>
                </w:p>
                <w:p w:rsidR="007D7228" w:rsidRDefault="007D7228" w:rsidP="007D7228"/>
              </w:txbxContent>
            </v:textbox>
          </v:roundrect>
        </w:pict>
      </w:r>
    </w:p>
    <w:p w:rsidR="007D7228" w:rsidRDefault="007D7228" w:rsidP="00F01454">
      <w:pPr>
        <w:pStyle w:val="Paragraphedeliste"/>
        <w:ind w:left="2505"/>
        <w:jc w:val="left"/>
        <w:rPr>
          <w:rFonts w:ascii="Bookman Old Style" w:eastAsia="Times New Roman" w:hAnsi="Bookman Old Style" w:cs="Times New Roman"/>
          <w:b/>
          <w:bCs/>
          <w:i/>
          <w:color w:val="auto"/>
          <w:sz w:val="24"/>
          <w:szCs w:val="24"/>
          <w:lang w:eastAsia="fr-FR"/>
        </w:rPr>
      </w:pPr>
    </w:p>
    <w:p w:rsidR="007D7228" w:rsidRDefault="007D7228" w:rsidP="007D7228">
      <w:pPr>
        <w:pStyle w:val="Paragraphedeliste"/>
        <w:ind w:left="2505"/>
        <w:jc w:val="left"/>
        <w:rPr>
          <w:rFonts w:ascii="Bookman Old Style" w:eastAsia="Times New Roman" w:hAnsi="Bookman Old Style" w:cs="Times New Roman"/>
          <w:b/>
          <w:bCs/>
          <w:i/>
          <w:color w:val="auto"/>
          <w:sz w:val="24"/>
          <w:szCs w:val="24"/>
          <w:lang w:eastAsia="fr-FR"/>
        </w:rPr>
      </w:pPr>
    </w:p>
    <w:p w:rsidR="007D7228" w:rsidRDefault="007D7228" w:rsidP="007D7228">
      <w:pPr>
        <w:ind w:left="2901" w:hanging="2901"/>
        <w:jc w:val="left"/>
        <w:rPr>
          <w:rFonts w:ascii="Bookman Old Style" w:eastAsia="Times New Roman" w:hAnsi="Bookman Old Style" w:cs="Times New Roman"/>
          <w:b/>
          <w:bCs/>
          <w:i/>
          <w:color w:val="auto"/>
          <w:sz w:val="24"/>
          <w:szCs w:val="24"/>
          <w:lang w:eastAsia="fr-FR"/>
        </w:rPr>
      </w:pPr>
    </w:p>
    <w:p w:rsidR="007D7228" w:rsidRDefault="007D7228" w:rsidP="007D7228">
      <w:pPr>
        <w:ind w:left="2901" w:hanging="2901"/>
        <w:jc w:val="left"/>
        <w:rPr>
          <w:rFonts w:ascii="Bookman Old Style" w:eastAsia="Times New Roman" w:hAnsi="Bookman Old Style" w:cs="Times New Roman"/>
          <w:b/>
          <w:bCs/>
          <w:i/>
          <w:color w:val="auto"/>
          <w:sz w:val="24"/>
          <w:szCs w:val="24"/>
          <w:lang w:eastAsia="fr-FR"/>
        </w:rPr>
      </w:pPr>
    </w:p>
    <w:p w:rsidR="007D7228" w:rsidRDefault="007D7228" w:rsidP="007D7228">
      <w:pPr>
        <w:ind w:left="2901" w:hanging="2901"/>
        <w:jc w:val="left"/>
        <w:rPr>
          <w:rFonts w:ascii="Bookman Old Style" w:eastAsia="Times New Roman" w:hAnsi="Bookman Old Style" w:cs="Times New Roman"/>
          <w:b/>
          <w:bCs/>
          <w:i/>
          <w:color w:val="auto"/>
          <w:sz w:val="24"/>
          <w:szCs w:val="24"/>
          <w:lang w:eastAsia="fr-FR"/>
        </w:rPr>
      </w:pPr>
    </w:p>
    <w:p w:rsidR="007D7228" w:rsidRDefault="007D7228" w:rsidP="007D7228">
      <w:pPr>
        <w:ind w:left="2901" w:hanging="2901"/>
        <w:jc w:val="left"/>
        <w:rPr>
          <w:rFonts w:ascii="Bookman Old Style" w:eastAsia="Times New Roman" w:hAnsi="Bookman Old Style" w:cs="Times New Roman"/>
          <w:b/>
          <w:bCs/>
          <w:i/>
          <w:color w:val="auto"/>
          <w:sz w:val="24"/>
          <w:szCs w:val="24"/>
          <w:lang w:eastAsia="fr-FR"/>
        </w:rPr>
      </w:pPr>
    </w:p>
    <w:p w:rsidR="007D7228" w:rsidRDefault="007D7228" w:rsidP="007D7228">
      <w:pPr>
        <w:jc w:val="both"/>
        <w:rPr>
          <w:rFonts w:ascii="Bookman Old Style" w:eastAsia="Times New Roman" w:hAnsi="Bookman Old Style" w:cs="Times New Roman"/>
          <w:b/>
          <w:bCs/>
          <w:i/>
          <w:color w:val="auto"/>
          <w:sz w:val="24"/>
          <w:szCs w:val="24"/>
          <w:lang w:eastAsia="fr-FR"/>
        </w:rPr>
      </w:pPr>
    </w:p>
    <w:p w:rsidR="007D7228" w:rsidRDefault="007D7228" w:rsidP="007D7228">
      <w:pPr>
        <w:jc w:val="center"/>
        <w:rPr>
          <w:rFonts w:ascii="Bookman Old Style" w:eastAsia="Times New Roman" w:hAnsi="Bookman Old Style" w:cs="Times New Roman"/>
          <w:b/>
          <w:bCs/>
          <w:i/>
          <w:color w:val="auto"/>
          <w:sz w:val="28"/>
          <w:szCs w:val="28"/>
          <w:u w:val="single"/>
          <w:lang w:eastAsia="fr-FR"/>
        </w:rPr>
      </w:pPr>
      <w:r>
        <w:rPr>
          <w:rFonts w:ascii="Bookman Old Style" w:eastAsia="Times New Roman" w:hAnsi="Bookman Old Style" w:cs="Times New Roman"/>
          <w:b/>
          <w:bCs/>
          <w:i/>
          <w:color w:val="auto"/>
          <w:sz w:val="28"/>
          <w:szCs w:val="28"/>
          <w:u w:val="single"/>
          <w:lang w:eastAsia="fr-FR"/>
        </w:rPr>
        <w:t>EXAMEN DU COURRIER</w:t>
      </w:r>
    </w:p>
    <w:p w:rsidR="007D7228" w:rsidRDefault="007D7228" w:rsidP="007D7228">
      <w:pPr>
        <w:jc w:val="center"/>
        <w:rPr>
          <w:rFonts w:ascii="Bookman Old Style" w:eastAsia="Times New Roman" w:hAnsi="Bookman Old Style" w:cs="Times New Roman"/>
          <w:b/>
          <w:bCs/>
          <w:i/>
          <w:color w:val="auto"/>
          <w:sz w:val="28"/>
          <w:szCs w:val="28"/>
          <w:u w:val="single"/>
          <w:lang w:eastAsia="fr-FR"/>
        </w:rPr>
      </w:pPr>
    </w:p>
    <w:p w:rsidR="007D7228" w:rsidRDefault="007D7228" w:rsidP="007D7228">
      <w:pPr>
        <w:jc w:val="left"/>
        <w:rPr>
          <w:rFonts w:ascii="Bookman Old Style" w:eastAsia="Times New Roman" w:hAnsi="Bookman Old Style" w:cs="Times New Roman"/>
          <w:b/>
          <w:bCs/>
          <w:i/>
          <w:color w:val="auto"/>
          <w:sz w:val="28"/>
          <w:szCs w:val="28"/>
          <w:lang w:eastAsia="fr-FR"/>
        </w:rPr>
      </w:pPr>
      <w:r>
        <w:rPr>
          <w:rFonts w:ascii="Bookman Old Style" w:eastAsia="Times New Roman" w:hAnsi="Bookman Old Style" w:cs="Times New Roman"/>
          <w:b/>
          <w:bCs/>
          <w:i/>
          <w:color w:val="auto"/>
          <w:sz w:val="28"/>
          <w:szCs w:val="28"/>
          <w:u w:val="single"/>
          <w:lang w:eastAsia="fr-FR"/>
        </w:rPr>
        <w:t>COURRIER ARRIVE</w:t>
      </w:r>
      <w:r>
        <w:rPr>
          <w:rFonts w:ascii="Bookman Old Style" w:eastAsia="Times New Roman" w:hAnsi="Bookman Old Style" w:cs="Times New Roman"/>
          <w:b/>
          <w:bCs/>
          <w:i/>
          <w:color w:val="auto"/>
          <w:sz w:val="28"/>
          <w:szCs w:val="28"/>
          <w:lang w:eastAsia="fr-FR"/>
        </w:rPr>
        <w:t> :</w:t>
      </w:r>
    </w:p>
    <w:p w:rsidR="001970F6" w:rsidRDefault="001970F6" w:rsidP="007D7228">
      <w:pPr>
        <w:jc w:val="left"/>
        <w:rPr>
          <w:rFonts w:ascii="Bookman Old Style" w:eastAsia="Times New Roman" w:hAnsi="Bookman Old Style" w:cs="Times New Roman"/>
          <w:b/>
          <w:bCs/>
          <w:i/>
          <w:color w:val="auto"/>
          <w:sz w:val="28"/>
          <w:szCs w:val="28"/>
          <w:lang w:eastAsia="fr-FR"/>
        </w:rPr>
      </w:pPr>
    </w:p>
    <w:p w:rsidR="007D7228" w:rsidRDefault="007D7228" w:rsidP="007D7228">
      <w:pPr>
        <w:pStyle w:val="Paragraphedeliste"/>
        <w:numPr>
          <w:ilvl w:val="0"/>
          <w:numId w:val="2"/>
        </w:numPr>
        <w:jc w:val="left"/>
        <w:rPr>
          <w:rFonts w:ascii="Bookman Old Style" w:eastAsia="Times New Roman" w:hAnsi="Bookman Old Style" w:cs="Times New Roman"/>
          <w:b/>
          <w:bCs/>
          <w:i/>
          <w:color w:val="auto"/>
          <w:sz w:val="28"/>
          <w:szCs w:val="28"/>
          <w:lang w:eastAsia="fr-FR"/>
        </w:rPr>
      </w:pPr>
      <w:r>
        <w:rPr>
          <w:rFonts w:ascii="Bookman Old Style" w:eastAsia="Times New Roman" w:hAnsi="Bookman Old Style" w:cs="Times New Roman"/>
          <w:b/>
          <w:bCs/>
          <w:i/>
          <w:color w:val="auto"/>
          <w:sz w:val="28"/>
          <w:szCs w:val="28"/>
          <w:u w:val="single"/>
          <w:lang w:eastAsia="fr-FR"/>
        </w:rPr>
        <w:t>DTN/FAF</w:t>
      </w:r>
    </w:p>
    <w:p w:rsidR="00FA3884" w:rsidRPr="00EB522F" w:rsidRDefault="007D7228" w:rsidP="00EB522F">
      <w:pPr>
        <w:pStyle w:val="Paragraphedeliste"/>
        <w:numPr>
          <w:ilvl w:val="0"/>
          <w:numId w:val="3"/>
        </w:numPr>
        <w:jc w:val="left"/>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Invitation des Sélectionneurs </w:t>
      </w:r>
      <w:r w:rsidR="00D610F9">
        <w:rPr>
          <w:rFonts w:ascii="Bookman Old Style" w:eastAsia="Times New Roman" w:hAnsi="Bookman Old Style" w:cs="Times New Roman"/>
          <w:b/>
          <w:bCs/>
          <w:i/>
          <w:color w:val="auto"/>
          <w:sz w:val="24"/>
          <w:szCs w:val="24"/>
          <w:lang w:eastAsia="fr-FR"/>
        </w:rPr>
        <w:t xml:space="preserve">U-20 </w:t>
      </w:r>
      <w:r>
        <w:rPr>
          <w:rFonts w:ascii="Bookman Old Style" w:eastAsia="Times New Roman" w:hAnsi="Bookman Old Style" w:cs="Times New Roman"/>
          <w:b/>
          <w:bCs/>
          <w:i/>
          <w:color w:val="auto"/>
          <w:sz w:val="24"/>
          <w:szCs w:val="24"/>
          <w:lang w:eastAsia="fr-FR"/>
        </w:rPr>
        <w:t>de la zone du centre dans le cadre du stage de l’</w:t>
      </w:r>
      <w:r w:rsidR="00FA3884">
        <w:rPr>
          <w:rFonts w:ascii="Bookman Old Style" w:eastAsia="Times New Roman" w:hAnsi="Bookman Old Style" w:cs="Times New Roman"/>
          <w:b/>
          <w:bCs/>
          <w:i/>
          <w:color w:val="auto"/>
          <w:sz w:val="24"/>
          <w:szCs w:val="24"/>
          <w:lang w:eastAsia="fr-FR"/>
        </w:rPr>
        <w:t xml:space="preserve">EN U-20 qui aura lieu du 28 Janvier au 01 Février </w:t>
      </w:r>
      <w:proofErr w:type="gramStart"/>
      <w:r w:rsidR="00FA3884">
        <w:rPr>
          <w:rFonts w:ascii="Bookman Old Style" w:eastAsia="Times New Roman" w:hAnsi="Bookman Old Style" w:cs="Times New Roman"/>
          <w:b/>
          <w:bCs/>
          <w:i/>
          <w:color w:val="auto"/>
          <w:sz w:val="24"/>
          <w:szCs w:val="24"/>
          <w:lang w:eastAsia="fr-FR"/>
        </w:rPr>
        <w:t xml:space="preserve">2012 </w:t>
      </w:r>
      <w:r>
        <w:rPr>
          <w:rFonts w:ascii="Bookman Old Style" w:eastAsia="Times New Roman" w:hAnsi="Bookman Old Style" w:cs="Times New Roman"/>
          <w:b/>
          <w:bCs/>
          <w:i/>
          <w:color w:val="auto"/>
          <w:sz w:val="24"/>
          <w:szCs w:val="24"/>
          <w:lang w:eastAsia="fr-FR"/>
        </w:rPr>
        <w:t xml:space="preserve"> au</w:t>
      </w:r>
      <w:proofErr w:type="gramEnd"/>
      <w:r>
        <w:rPr>
          <w:rFonts w:ascii="Bookman Old Style" w:eastAsia="Times New Roman" w:hAnsi="Bookman Old Style" w:cs="Times New Roman"/>
          <w:b/>
          <w:bCs/>
          <w:i/>
          <w:color w:val="auto"/>
          <w:sz w:val="24"/>
          <w:szCs w:val="24"/>
          <w:lang w:eastAsia="fr-FR"/>
        </w:rPr>
        <w:t xml:space="preserve"> Centre Technique National de Sidi </w:t>
      </w:r>
      <w:r w:rsidR="00FA3884">
        <w:rPr>
          <w:rFonts w:ascii="Bookman Old Style" w:eastAsia="Times New Roman" w:hAnsi="Bookman Old Style" w:cs="Times New Roman"/>
          <w:b/>
          <w:bCs/>
          <w:i/>
          <w:color w:val="auto"/>
          <w:sz w:val="24"/>
          <w:szCs w:val="24"/>
          <w:lang w:eastAsia="fr-FR"/>
        </w:rPr>
        <w:t>Moussa. Noté, nécessaire fait.</w:t>
      </w:r>
    </w:p>
    <w:p w:rsidR="00FA3884" w:rsidRDefault="00FA3884" w:rsidP="007D7228">
      <w:pPr>
        <w:pStyle w:val="Paragraphedeliste"/>
        <w:numPr>
          <w:ilvl w:val="0"/>
          <w:numId w:val="3"/>
        </w:numPr>
        <w:jc w:val="left"/>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Nous transmettant modèle de fiche de recensement des écoles pour les jeunes Footballeurs.</w:t>
      </w:r>
    </w:p>
    <w:p w:rsidR="002C769B" w:rsidRPr="002C769B" w:rsidRDefault="007D7228" w:rsidP="002C769B">
      <w:pPr>
        <w:pStyle w:val="Paragraphedeliste"/>
        <w:numPr>
          <w:ilvl w:val="0"/>
          <w:numId w:val="2"/>
        </w:numPr>
        <w:jc w:val="left"/>
        <w:rPr>
          <w:rFonts w:ascii="Bookman Old Style" w:eastAsia="Times New Roman" w:hAnsi="Bookman Old Style" w:cs="Times New Roman"/>
          <w:b/>
          <w:bCs/>
          <w:i/>
          <w:color w:val="auto"/>
          <w:sz w:val="28"/>
          <w:szCs w:val="28"/>
          <w:u w:val="single"/>
          <w:lang w:eastAsia="fr-FR"/>
        </w:rPr>
      </w:pPr>
      <w:r>
        <w:rPr>
          <w:rFonts w:ascii="Bookman Old Style" w:eastAsia="Times New Roman" w:hAnsi="Bookman Old Style" w:cs="Times New Roman"/>
          <w:b/>
          <w:bCs/>
          <w:i/>
          <w:color w:val="auto"/>
          <w:sz w:val="28"/>
          <w:szCs w:val="28"/>
          <w:u w:val="single"/>
          <w:lang w:eastAsia="fr-FR"/>
        </w:rPr>
        <w:t>LIGUES</w:t>
      </w:r>
    </w:p>
    <w:p w:rsidR="007D7228" w:rsidRDefault="00FA3884" w:rsidP="007D7228">
      <w:pPr>
        <w:pStyle w:val="Paragraphedeliste"/>
        <w:numPr>
          <w:ilvl w:val="0"/>
          <w:numId w:val="3"/>
        </w:numPr>
        <w:jc w:val="left"/>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Fax(s) des Directeurs techniques de Wilayas</w:t>
      </w:r>
      <w:r w:rsidR="00E43692">
        <w:rPr>
          <w:rFonts w:ascii="Bookman Old Style" w:eastAsia="Times New Roman" w:hAnsi="Bookman Old Style" w:cs="Times New Roman"/>
          <w:b/>
          <w:bCs/>
          <w:i/>
          <w:color w:val="auto"/>
          <w:sz w:val="24"/>
          <w:szCs w:val="24"/>
          <w:lang w:eastAsia="fr-FR"/>
        </w:rPr>
        <w:t xml:space="preserve"> </w:t>
      </w:r>
      <w:r>
        <w:rPr>
          <w:rFonts w:ascii="Bookman Old Style" w:eastAsia="Times New Roman" w:hAnsi="Bookman Old Style" w:cs="Times New Roman"/>
          <w:b/>
          <w:bCs/>
          <w:i/>
          <w:color w:val="auto"/>
          <w:sz w:val="24"/>
          <w:szCs w:val="24"/>
          <w:lang w:eastAsia="fr-FR"/>
        </w:rPr>
        <w:t>nous transmettant</w:t>
      </w:r>
      <w:r w:rsidR="002C769B">
        <w:rPr>
          <w:rFonts w:ascii="Bookman Old Style" w:eastAsia="Times New Roman" w:hAnsi="Bookman Old Style" w:cs="Times New Roman"/>
          <w:b/>
          <w:bCs/>
          <w:i/>
          <w:color w:val="auto"/>
          <w:sz w:val="24"/>
          <w:szCs w:val="24"/>
          <w:lang w:eastAsia="fr-FR"/>
        </w:rPr>
        <w:t xml:space="preserve"> état statistique des clubs U-13 affiliés « Saison sportive » 2011/2012</w:t>
      </w:r>
      <w:r w:rsidR="007D7228">
        <w:rPr>
          <w:rFonts w:ascii="Bookman Old Style" w:eastAsia="Times New Roman" w:hAnsi="Bookman Old Style" w:cs="Times New Roman"/>
          <w:b/>
          <w:bCs/>
          <w:i/>
          <w:color w:val="auto"/>
          <w:sz w:val="24"/>
          <w:szCs w:val="24"/>
          <w:lang w:eastAsia="fr-FR"/>
        </w:rPr>
        <w:t>.  Pris note. Remerciements.</w:t>
      </w:r>
    </w:p>
    <w:p w:rsidR="002C769B" w:rsidRDefault="002C769B" w:rsidP="007D7228">
      <w:pPr>
        <w:pStyle w:val="Paragraphedeliste"/>
        <w:numPr>
          <w:ilvl w:val="0"/>
          <w:numId w:val="3"/>
        </w:numPr>
        <w:jc w:val="left"/>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Fax du Directeur Technique de la wilaya de </w:t>
      </w:r>
      <w:proofErr w:type="spellStart"/>
      <w:r>
        <w:rPr>
          <w:rFonts w:ascii="Bookman Old Style" w:eastAsia="Times New Roman" w:hAnsi="Bookman Old Style" w:cs="Times New Roman"/>
          <w:b/>
          <w:bCs/>
          <w:i/>
          <w:color w:val="auto"/>
          <w:sz w:val="24"/>
          <w:szCs w:val="24"/>
          <w:lang w:eastAsia="fr-FR"/>
        </w:rPr>
        <w:t>Tizi</w:t>
      </w:r>
      <w:proofErr w:type="spellEnd"/>
      <w:r>
        <w:rPr>
          <w:rFonts w:ascii="Bookman Old Style" w:eastAsia="Times New Roman" w:hAnsi="Bookman Old Style" w:cs="Times New Roman"/>
          <w:b/>
          <w:bCs/>
          <w:i/>
          <w:color w:val="auto"/>
          <w:sz w:val="24"/>
          <w:szCs w:val="24"/>
          <w:lang w:eastAsia="fr-FR"/>
        </w:rPr>
        <w:t xml:space="preserve"> </w:t>
      </w:r>
      <w:proofErr w:type="spellStart"/>
      <w:r>
        <w:rPr>
          <w:rFonts w:ascii="Bookman Old Style" w:eastAsia="Times New Roman" w:hAnsi="Bookman Old Style" w:cs="Times New Roman"/>
          <w:b/>
          <w:bCs/>
          <w:i/>
          <w:color w:val="auto"/>
          <w:sz w:val="24"/>
          <w:szCs w:val="24"/>
          <w:lang w:eastAsia="fr-FR"/>
        </w:rPr>
        <w:t>Ouzou</w:t>
      </w:r>
      <w:proofErr w:type="spellEnd"/>
      <w:r>
        <w:rPr>
          <w:rFonts w:ascii="Bookman Old Style" w:eastAsia="Times New Roman" w:hAnsi="Bookman Old Style" w:cs="Times New Roman"/>
          <w:b/>
          <w:bCs/>
          <w:i/>
          <w:color w:val="auto"/>
          <w:sz w:val="24"/>
          <w:szCs w:val="24"/>
          <w:lang w:eastAsia="fr-FR"/>
        </w:rPr>
        <w:t xml:space="preserve"> </w:t>
      </w:r>
      <w:r w:rsidR="00336DC4">
        <w:rPr>
          <w:rFonts w:ascii="Bookman Old Style" w:eastAsia="Times New Roman" w:hAnsi="Bookman Old Style" w:cs="Times New Roman"/>
          <w:b/>
          <w:bCs/>
          <w:i/>
          <w:color w:val="auto"/>
          <w:sz w:val="24"/>
          <w:szCs w:val="24"/>
          <w:lang w:eastAsia="fr-FR"/>
        </w:rPr>
        <w:t xml:space="preserve">Mr AMELLAL Malik nous demandant de lui transmettre le règlement « Football à neuf ». Noté : Les documents seront remis lors de la réunion DTR/DTW fixée au Dimanche 29 Janvier 2012 au </w:t>
      </w:r>
      <w:r w:rsidR="00EB522F">
        <w:rPr>
          <w:rFonts w:ascii="Bookman Old Style" w:eastAsia="Times New Roman" w:hAnsi="Bookman Old Style" w:cs="Times New Roman"/>
          <w:b/>
          <w:bCs/>
          <w:i/>
          <w:color w:val="auto"/>
          <w:sz w:val="24"/>
          <w:szCs w:val="24"/>
          <w:lang w:eastAsia="fr-FR"/>
        </w:rPr>
        <w:t>siège</w:t>
      </w:r>
      <w:r w:rsidR="00336DC4">
        <w:rPr>
          <w:rFonts w:ascii="Bookman Old Style" w:eastAsia="Times New Roman" w:hAnsi="Bookman Old Style" w:cs="Times New Roman"/>
          <w:b/>
          <w:bCs/>
          <w:i/>
          <w:color w:val="auto"/>
          <w:sz w:val="24"/>
          <w:szCs w:val="24"/>
          <w:lang w:eastAsia="fr-FR"/>
        </w:rPr>
        <w:t xml:space="preserve"> de la Ligue.   </w:t>
      </w:r>
    </w:p>
    <w:p w:rsidR="007D7228" w:rsidRDefault="00EB522F" w:rsidP="00EB522F">
      <w:pPr>
        <w:pStyle w:val="Paragraphedeliste"/>
        <w:ind w:left="360"/>
        <w:rPr>
          <w:rFonts w:ascii="Bookman Old Style" w:eastAsia="Times New Roman" w:hAnsi="Bookman Old Style" w:cs="Times New Roman"/>
          <w:b/>
          <w:bCs/>
          <w:i/>
          <w:color w:val="auto"/>
          <w:sz w:val="28"/>
          <w:szCs w:val="28"/>
          <w:lang w:eastAsia="fr-FR"/>
        </w:rPr>
      </w:pPr>
      <w:r w:rsidRPr="00EB522F">
        <w:rPr>
          <w:rFonts w:ascii="Bookman Old Style" w:eastAsia="Times New Roman" w:hAnsi="Bookman Old Style" w:cs="Times New Roman"/>
          <w:b/>
          <w:bCs/>
          <w:i/>
          <w:color w:val="auto"/>
          <w:sz w:val="28"/>
          <w:szCs w:val="28"/>
          <w:lang w:eastAsia="fr-FR"/>
        </w:rPr>
        <w:t>…/…</w:t>
      </w:r>
    </w:p>
    <w:p w:rsidR="00511283" w:rsidRDefault="00511283" w:rsidP="00EB522F">
      <w:pPr>
        <w:pStyle w:val="Paragraphedeliste"/>
        <w:ind w:left="360"/>
        <w:rPr>
          <w:rFonts w:ascii="Bookman Old Style" w:eastAsia="Times New Roman" w:hAnsi="Bookman Old Style" w:cs="Times New Roman"/>
          <w:b/>
          <w:bCs/>
          <w:i/>
          <w:color w:val="auto"/>
          <w:sz w:val="28"/>
          <w:szCs w:val="28"/>
          <w:lang w:eastAsia="fr-FR"/>
        </w:rPr>
      </w:pPr>
    </w:p>
    <w:p w:rsidR="00BE3D52" w:rsidRPr="00BE3D52" w:rsidRDefault="00BE3D52" w:rsidP="00BE3D52">
      <w:pPr>
        <w:spacing w:after="120"/>
        <w:rPr>
          <w:rFonts w:ascii="Bookman Old Style" w:eastAsia="Times New Roman" w:hAnsi="Bookman Old Style" w:cs="Times New Roman"/>
          <w:b/>
          <w:i/>
          <w:color w:val="auto"/>
          <w:sz w:val="22"/>
          <w:szCs w:val="22"/>
          <w:lang w:eastAsia="fr-FR"/>
        </w:rPr>
      </w:pPr>
      <w:r w:rsidRPr="00BE3D52">
        <w:rPr>
          <w:rFonts w:ascii="Bookman Old Style" w:eastAsia="Times New Roman" w:hAnsi="Bookman Old Style"/>
          <w:b/>
          <w:bCs/>
          <w:i/>
          <w:iCs/>
          <w:color w:val="auto"/>
          <w:sz w:val="24"/>
          <w:szCs w:val="24"/>
          <w:lang w:eastAsia="fr-FR"/>
        </w:rPr>
        <w:t>(P.</w:t>
      </w:r>
      <w:r>
        <w:rPr>
          <w:rFonts w:ascii="Bookman Old Style" w:eastAsia="Times New Roman" w:hAnsi="Bookman Old Style"/>
          <w:b/>
          <w:bCs/>
          <w:i/>
          <w:iCs/>
          <w:color w:val="auto"/>
          <w:sz w:val="24"/>
          <w:szCs w:val="24"/>
          <w:lang w:eastAsia="fr-FR"/>
        </w:rPr>
        <w:t>02</w:t>
      </w:r>
      <w:r w:rsidRPr="00BE3D52">
        <w:rPr>
          <w:rFonts w:ascii="Bookman Old Style" w:eastAsia="Times New Roman" w:hAnsi="Bookman Old Style"/>
          <w:b/>
          <w:bCs/>
          <w:i/>
          <w:iCs/>
          <w:color w:val="auto"/>
          <w:sz w:val="24"/>
          <w:szCs w:val="24"/>
          <w:lang w:eastAsia="fr-FR"/>
        </w:rPr>
        <w:t>.DTR/ BO N°</w:t>
      </w:r>
      <w:r>
        <w:rPr>
          <w:rFonts w:ascii="Bookman Old Style" w:eastAsia="Times New Roman" w:hAnsi="Bookman Old Style"/>
          <w:b/>
          <w:bCs/>
          <w:i/>
          <w:iCs/>
          <w:color w:val="auto"/>
          <w:sz w:val="24"/>
          <w:szCs w:val="24"/>
          <w:lang w:eastAsia="fr-FR"/>
        </w:rPr>
        <w:t>21</w:t>
      </w:r>
      <w:r w:rsidRPr="00BE3D52">
        <w:rPr>
          <w:rFonts w:ascii="Bookman Old Style" w:eastAsia="Times New Roman" w:hAnsi="Bookman Old Style"/>
          <w:b/>
          <w:bCs/>
          <w:i/>
          <w:iCs/>
          <w:color w:val="auto"/>
          <w:sz w:val="24"/>
          <w:szCs w:val="24"/>
          <w:lang w:eastAsia="fr-FR"/>
        </w:rPr>
        <w:t>.S.2011/2012</w:t>
      </w:r>
    </w:p>
    <w:p w:rsidR="007E04F7" w:rsidRPr="007E04F7" w:rsidRDefault="007E04F7" w:rsidP="007E04F7">
      <w:pPr>
        <w:pStyle w:val="Paragraphedeliste"/>
        <w:numPr>
          <w:ilvl w:val="0"/>
          <w:numId w:val="10"/>
        </w:numPr>
        <w:jc w:val="left"/>
        <w:rPr>
          <w:rFonts w:ascii="Bookman Old Style" w:eastAsia="Times New Roman" w:hAnsi="Bookman Old Style" w:cs="Times New Roman"/>
          <w:b/>
          <w:bCs/>
          <w:i/>
          <w:color w:val="auto"/>
          <w:sz w:val="28"/>
          <w:szCs w:val="28"/>
          <w:u w:val="single"/>
          <w:lang w:eastAsia="fr-FR"/>
        </w:rPr>
      </w:pPr>
      <w:r>
        <w:rPr>
          <w:rFonts w:ascii="Bookman Old Style" w:eastAsia="Times New Roman" w:hAnsi="Bookman Old Style" w:cs="Times New Roman"/>
          <w:b/>
          <w:bCs/>
          <w:i/>
          <w:color w:val="auto"/>
          <w:sz w:val="24"/>
          <w:szCs w:val="24"/>
          <w:lang w:eastAsia="fr-FR"/>
        </w:rPr>
        <w:t>Dossier de</w:t>
      </w:r>
      <w:r w:rsidR="00E43692">
        <w:rPr>
          <w:rFonts w:ascii="Bookman Old Style" w:eastAsia="Times New Roman" w:hAnsi="Bookman Old Style" w:cs="Times New Roman"/>
          <w:b/>
          <w:bCs/>
          <w:i/>
          <w:color w:val="auto"/>
          <w:sz w:val="24"/>
          <w:szCs w:val="24"/>
          <w:lang w:eastAsia="fr-FR"/>
        </w:rPr>
        <w:t xml:space="preserve"> </w:t>
      </w:r>
      <w:r>
        <w:rPr>
          <w:rFonts w:ascii="Bookman Old Style" w:eastAsia="Times New Roman" w:hAnsi="Bookman Old Style" w:cs="Times New Roman"/>
          <w:b/>
          <w:bCs/>
          <w:i/>
          <w:color w:val="auto"/>
          <w:sz w:val="24"/>
          <w:szCs w:val="24"/>
          <w:lang w:eastAsia="fr-FR"/>
        </w:rPr>
        <w:t xml:space="preserve">demande de </w:t>
      </w:r>
      <w:r w:rsidRPr="007E04F7">
        <w:rPr>
          <w:rFonts w:ascii="Bookman Old Style" w:eastAsia="Times New Roman" w:hAnsi="Bookman Old Style" w:cs="Times New Roman"/>
          <w:b/>
          <w:bCs/>
          <w:i/>
          <w:color w:val="auto"/>
          <w:sz w:val="24"/>
          <w:szCs w:val="24"/>
          <w:lang w:eastAsia="fr-FR"/>
        </w:rPr>
        <w:t>visas</w:t>
      </w:r>
      <w:r w:rsidR="00E43692">
        <w:rPr>
          <w:rFonts w:ascii="Bookman Old Style" w:eastAsia="Times New Roman" w:hAnsi="Bookman Old Style" w:cs="Times New Roman"/>
          <w:b/>
          <w:bCs/>
          <w:i/>
          <w:color w:val="auto"/>
          <w:sz w:val="24"/>
          <w:szCs w:val="24"/>
          <w:lang w:eastAsia="fr-FR"/>
        </w:rPr>
        <w:t xml:space="preserve"> </w:t>
      </w:r>
      <w:r w:rsidRPr="007E04F7">
        <w:rPr>
          <w:rFonts w:ascii="Bookman Old Style" w:eastAsia="Times New Roman" w:hAnsi="Bookman Old Style" w:cs="Times New Roman"/>
          <w:b/>
          <w:bCs/>
          <w:i/>
          <w:color w:val="auto"/>
          <w:sz w:val="24"/>
          <w:szCs w:val="24"/>
          <w:lang w:eastAsia="fr-FR"/>
        </w:rPr>
        <w:t>de stage</w:t>
      </w:r>
      <w:r w:rsidR="00E43692">
        <w:rPr>
          <w:rFonts w:ascii="Bookman Old Style" w:eastAsia="Times New Roman" w:hAnsi="Bookman Old Style" w:cs="Times New Roman"/>
          <w:b/>
          <w:bCs/>
          <w:i/>
          <w:color w:val="auto"/>
          <w:sz w:val="24"/>
          <w:szCs w:val="24"/>
          <w:lang w:eastAsia="fr-FR"/>
        </w:rPr>
        <w:t xml:space="preserve"> </w:t>
      </w:r>
      <w:r w:rsidRPr="007E04F7">
        <w:rPr>
          <w:rFonts w:ascii="Bookman Old Style" w:eastAsia="Times New Roman" w:hAnsi="Bookman Old Style" w:cs="Times New Roman"/>
          <w:b/>
          <w:bCs/>
          <w:i/>
          <w:color w:val="auto"/>
          <w:sz w:val="24"/>
          <w:szCs w:val="24"/>
          <w:lang w:eastAsia="fr-FR"/>
        </w:rPr>
        <w:t xml:space="preserve">émanant de la Ligue de Football de la Wilaya de </w:t>
      </w:r>
      <w:proofErr w:type="spellStart"/>
      <w:r w:rsidRPr="007E04F7">
        <w:rPr>
          <w:rFonts w:ascii="Bookman Old Style" w:eastAsia="Times New Roman" w:hAnsi="Bookman Old Style" w:cs="Times New Roman"/>
          <w:b/>
          <w:bCs/>
          <w:i/>
          <w:color w:val="auto"/>
          <w:sz w:val="24"/>
          <w:szCs w:val="24"/>
          <w:lang w:eastAsia="fr-FR"/>
        </w:rPr>
        <w:t>Bouira</w:t>
      </w:r>
      <w:proofErr w:type="spellEnd"/>
      <w:r w:rsidRPr="007E04F7">
        <w:rPr>
          <w:rFonts w:ascii="Bookman Old Style" w:eastAsia="Times New Roman" w:hAnsi="Bookman Old Style" w:cs="Times New Roman"/>
          <w:b/>
          <w:bCs/>
          <w:i/>
          <w:color w:val="auto"/>
          <w:sz w:val="24"/>
          <w:szCs w:val="24"/>
          <w:lang w:eastAsia="fr-FR"/>
        </w:rPr>
        <w:t xml:space="preserve"> pour l’organisation d’un stage de formation fédérale</w:t>
      </w:r>
      <w:r>
        <w:rPr>
          <w:rFonts w:ascii="Bookman Old Style" w:eastAsia="Times New Roman" w:hAnsi="Bookman Old Style" w:cs="Times New Roman"/>
          <w:b/>
          <w:bCs/>
          <w:i/>
          <w:color w:val="auto"/>
          <w:sz w:val="24"/>
          <w:szCs w:val="24"/>
          <w:lang w:eastAsia="fr-FR"/>
        </w:rPr>
        <w:t xml:space="preserve"> « FAF 1 ». Noté.</w:t>
      </w:r>
    </w:p>
    <w:p w:rsidR="00EB522F" w:rsidRPr="007E04F7" w:rsidRDefault="00EB522F" w:rsidP="007E04F7">
      <w:pPr>
        <w:pStyle w:val="Paragraphedeliste"/>
        <w:ind w:left="360"/>
        <w:jc w:val="left"/>
        <w:rPr>
          <w:rFonts w:ascii="Bookman Old Style" w:eastAsia="Times New Roman" w:hAnsi="Bookman Old Style" w:cs="Times New Roman"/>
          <w:b/>
          <w:bCs/>
          <w:i/>
          <w:color w:val="auto"/>
          <w:sz w:val="28"/>
          <w:szCs w:val="28"/>
          <w:u w:val="single"/>
          <w:lang w:eastAsia="fr-FR"/>
        </w:rPr>
      </w:pPr>
    </w:p>
    <w:p w:rsidR="009C3664" w:rsidRDefault="007D7228" w:rsidP="009C3664">
      <w:pPr>
        <w:pStyle w:val="Paragraphedeliste"/>
        <w:ind w:left="360"/>
        <w:jc w:val="left"/>
        <w:rPr>
          <w:rFonts w:ascii="Bookman Old Style" w:eastAsia="Times New Roman" w:hAnsi="Bookman Old Style" w:cs="Times New Roman"/>
          <w:b/>
          <w:bCs/>
          <w:i/>
          <w:color w:val="auto"/>
          <w:sz w:val="28"/>
          <w:szCs w:val="28"/>
          <w:u w:val="single"/>
          <w:lang w:eastAsia="fr-FR"/>
        </w:rPr>
      </w:pPr>
      <w:r>
        <w:rPr>
          <w:rFonts w:ascii="Bookman Old Style" w:eastAsia="Times New Roman" w:hAnsi="Bookman Old Style" w:cs="Times New Roman"/>
          <w:b/>
          <w:bCs/>
          <w:i/>
          <w:color w:val="auto"/>
          <w:sz w:val="28"/>
          <w:szCs w:val="28"/>
          <w:u w:val="single"/>
          <w:lang w:eastAsia="fr-FR"/>
        </w:rPr>
        <w:t>COURRIER DEPART :</w:t>
      </w:r>
    </w:p>
    <w:p w:rsidR="0059652F" w:rsidRPr="009C3664" w:rsidRDefault="0059652F" w:rsidP="009C3664">
      <w:pPr>
        <w:pStyle w:val="Paragraphedeliste"/>
        <w:ind w:left="360"/>
        <w:jc w:val="left"/>
        <w:rPr>
          <w:rFonts w:ascii="Bookman Old Style" w:eastAsia="Times New Roman" w:hAnsi="Bookman Old Style" w:cs="Times New Roman"/>
          <w:b/>
          <w:bCs/>
          <w:i/>
          <w:color w:val="auto"/>
          <w:sz w:val="28"/>
          <w:szCs w:val="28"/>
          <w:u w:val="single"/>
          <w:lang w:eastAsia="fr-FR"/>
        </w:rPr>
      </w:pPr>
    </w:p>
    <w:p w:rsidR="00BE3D52" w:rsidRDefault="00BE3D52" w:rsidP="00BE3D52">
      <w:pPr>
        <w:pStyle w:val="Paragraphedeliste"/>
        <w:numPr>
          <w:ilvl w:val="0"/>
          <w:numId w:val="2"/>
        </w:numPr>
        <w:jc w:val="left"/>
        <w:rPr>
          <w:rFonts w:ascii="Bookman Old Style" w:eastAsia="Times New Roman" w:hAnsi="Bookman Old Style" w:cs="Times New Roman"/>
          <w:b/>
          <w:bCs/>
          <w:color w:val="auto"/>
          <w:sz w:val="28"/>
          <w:szCs w:val="28"/>
          <w:u w:val="single"/>
          <w:lang w:eastAsia="fr-FR"/>
        </w:rPr>
      </w:pPr>
      <w:r w:rsidRPr="009C3664">
        <w:rPr>
          <w:rFonts w:ascii="Bookman Old Style" w:eastAsia="Times New Roman" w:hAnsi="Bookman Old Style" w:cs="Times New Roman"/>
          <w:b/>
          <w:bCs/>
          <w:color w:val="auto"/>
          <w:sz w:val="28"/>
          <w:szCs w:val="28"/>
          <w:u w:val="single"/>
          <w:lang w:eastAsia="fr-FR"/>
        </w:rPr>
        <w:t>SG/FAF</w:t>
      </w:r>
    </w:p>
    <w:p w:rsidR="0059652F" w:rsidRPr="009C3664" w:rsidRDefault="0059652F" w:rsidP="0059652F">
      <w:pPr>
        <w:pStyle w:val="Paragraphedeliste"/>
        <w:ind w:left="928"/>
        <w:jc w:val="left"/>
        <w:rPr>
          <w:rFonts w:ascii="Bookman Old Style" w:eastAsia="Times New Roman" w:hAnsi="Bookman Old Style" w:cs="Times New Roman"/>
          <w:b/>
          <w:bCs/>
          <w:color w:val="auto"/>
          <w:sz w:val="28"/>
          <w:szCs w:val="28"/>
          <w:u w:val="single"/>
          <w:lang w:eastAsia="fr-FR"/>
        </w:rPr>
      </w:pPr>
    </w:p>
    <w:p w:rsidR="00407283" w:rsidRPr="0059652F" w:rsidRDefault="00BE3D52" w:rsidP="00BE3D52">
      <w:pPr>
        <w:pStyle w:val="Paragraphedeliste"/>
        <w:numPr>
          <w:ilvl w:val="0"/>
          <w:numId w:val="8"/>
        </w:numPr>
        <w:jc w:val="left"/>
        <w:rPr>
          <w:rFonts w:ascii="Bookman Old Style" w:eastAsia="Times New Roman" w:hAnsi="Bookman Old Style" w:cs="Times New Roman"/>
          <w:b/>
          <w:bCs/>
          <w:i/>
          <w:color w:val="auto"/>
          <w:sz w:val="28"/>
          <w:szCs w:val="28"/>
          <w:u w:val="single"/>
          <w:lang w:eastAsia="fr-FR"/>
        </w:rPr>
      </w:pPr>
      <w:r w:rsidRPr="00BE3D52">
        <w:rPr>
          <w:rFonts w:ascii="Bookman Old Style" w:eastAsia="Times New Roman" w:hAnsi="Bookman Old Style" w:cs="Times New Roman"/>
          <w:b/>
          <w:bCs/>
          <w:i/>
          <w:color w:val="auto"/>
          <w:sz w:val="24"/>
          <w:szCs w:val="24"/>
          <w:lang w:eastAsia="fr-FR"/>
        </w:rPr>
        <w:t>Envoi lettre de félicitations</w:t>
      </w:r>
      <w:r w:rsidR="00E43692">
        <w:rPr>
          <w:rFonts w:ascii="Bookman Old Style" w:eastAsia="Times New Roman" w:hAnsi="Bookman Old Style" w:cs="Times New Roman"/>
          <w:b/>
          <w:bCs/>
          <w:i/>
          <w:color w:val="auto"/>
          <w:sz w:val="24"/>
          <w:szCs w:val="24"/>
          <w:lang w:eastAsia="fr-FR"/>
        </w:rPr>
        <w:t xml:space="preserve"> </w:t>
      </w:r>
      <w:r w:rsidRPr="00407283">
        <w:rPr>
          <w:rFonts w:ascii="Bookman Old Style" w:eastAsia="Times New Roman" w:hAnsi="Bookman Old Style" w:cs="Times New Roman"/>
          <w:b/>
          <w:bCs/>
          <w:i/>
          <w:color w:val="auto"/>
          <w:sz w:val="24"/>
          <w:szCs w:val="24"/>
          <w:lang w:eastAsia="fr-FR"/>
        </w:rPr>
        <w:t>au</w:t>
      </w:r>
      <w:r w:rsidR="00E43692">
        <w:rPr>
          <w:rFonts w:ascii="Bookman Old Style" w:eastAsia="Times New Roman" w:hAnsi="Bookman Old Style" w:cs="Times New Roman"/>
          <w:b/>
          <w:bCs/>
          <w:i/>
          <w:color w:val="auto"/>
          <w:sz w:val="24"/>
          <w:szCs w:val="24"/>
          <w:lang w:eastAsia="fr-FR"/>
        </w:rPr>
        <w:t xml:space="preserve"> </w:t>
      </w:r>
      <w:r w:rsidRPr="00BE3D52">
        <w:rPr>
          <w:rFonts w:ascii="Bookman Old Style" w:eastAsia="Times New Roman" w:hAnsi="Bookman Old Style" w:cs="Times New Roman"/>
          <w:b/>
          <w:bCs/>
          <w:i/>
          <w:color w:val="auto"/>
          <w:sz w:val="24"/>
          <w:szCs w:val="24"/>
          <w:lang w:eastAsia="fr-FR"/>
        </w:rPr>
        <w:t>Directeur Technique National</w:t>
      </w:r>
      <w:r>
        <w:rPr>
          <w:rFonts w:ascii="Bookman Old Style" w:eastAsia="Times New Roman" w:hAnsi="Bookman Old Style" w:cs="Times New Roman"/>
          <w:b/>
          <w:bCs/>
          <w:i/>
          <w:color w:val="auto"/>
          <w:sz w:val="24"/>
          <w:szCs w:val="24"/>
          <w:lang w:eastAsia="fr-FR"/>
        </w:rPr>
        <w:t xml:space="preserve"> suite à sa nomination</w:t>
      </w:r>
      <w:r w:rsidR="00407283">
        <w:rPr>
          <w:rFonts w:ascii="Bookman Old Style" w:eastAsia="Times New Roman" w:hAnsi="Bookman Old Style" w:cs="Times New Roman"/>
          <w:b/>
          <w:bCs/>
          <w:i/>
          <w:color w:val="auto"/>
          <w:sz w:val="24"/>
          <w:szCs w:val="24"/>
          <w:lang w:eastAsia="fr-FR"/>
        </w:rPr>
        <w:t xml:space="preserve"> officielle</w:t>
      </w:r>
      <w:r>
        <w:rPr>
          <w:rFonts w:ascii="Bookman Old Style" w:eastAsia="Times New Roman" w:hAnsi="Bookman Old Style" w:cs="Times New Roman"/>
          <w:b/>
          <w:bCs/>
          <w:i/>
          <w:color w:val="auto"/>
          <w:sz w:val="24"/>
          <w:szCs w:val="24"/>
          <w:lang w:eastAsia="fr-FR"/>
        </w:rPr>
        <w:t xml:space="preserve"> au</w:t>
      </w:r>
      <w:r w:rsidR="00E43692">
        <w:rPr>
          <w:rFonts w:ascii="Bookman Old Style" w:eastAsia="Times New Roman" w:hAnsi="Bookman Old Style" w:cs="Times New Roman"/>
          <w:b/>
          <w:bCs/>
          <w:i/>
          <w:color w:val="auto"/>
          <w:sz w:val="24"/>
          <w:szCs w:val="24"/>
          <w:lang w:eastAsia="fr-FR"/>
        </w:rPr>
        <w:t xml:space="preserve"> </w:t>
      </w:r>
      <w:r w:rsidR="00407283" w:rsidRPr="00407283">
        <w:rPr>
          <w:rFonts w:ascii="Bookman Old Style" w:eastAsia="Times New Roman" w:hAnsi="Bookman Old Style" w:cs="Times New Roman"/>
          <w:b/>
          <w:bCs/>
          <w:i/>
          <w:color w:val="auto"/>
          <w:sz w:val="24"/>
          <w:szCs w:val="24"/>
          <w:lang w:eastAsia="fr-FR"/>
        </w:rPr>
        <w:t>poste de</w:t>
      </w:r>
      <w:r w:rsidR="00E43692">
        <w:rPr>
          <w:rFonts w:ascii="Bookman Old Style" w:eastAsia="Times New Roman" w:hAnsi="Bookman Old Style" w:cs="Times New Roman"/>
          <w:b/>
          <w:bCs/>
          <w:i/>
          <w:color w:val="auto"/>
          <w:sz w:val="24"/>
          <w:szCs w:val="24"/>
          <w:lang w:eastAsia="fr-FR"/>
        </w:rPr>
        <w:t xml:space="preserve"> </w:t>
      </w:r>
      <w:r w:rsidR="00407283" w:rsidRPr="00407283">
        <w:rPr>
          <w:rFonts w:ascii="Bookman Old Style" w:eastAsia="Times New Roman" w:hAnsi="Bookman Old Style" w:cs="Times New Roman"/>
          <w:b/>
          <w:bCs/>
          <w:i/>
          <w:color w:val="auto"/>
          <w:sz w:val="24"/>
          <w:szCs w:val="24"/>
          <w:lang w:eastAsia="fr-FR"/>
        </w:rPr>
        <w:t>Directeur Technique National de la Fédération Algérienne de Football.</w:t>
      </w:r>
    </w:p>
    <w:p w:rsidR="0059652F" w:rsidRPr="00407283" w:rsidRDefault="0059652F" w:rsidP="00BE3D52">
      <w:pPr>
        <w:pStyle w:val="Paragraphedeliste"/>
        <w:numPr>
          <w:ilvl w:val="0"/>
          <w:numId w:val="8"/>
        </w:numPr>
        <w:jc w:val="left"/>
        <w:rPr>
          <w:rFonts w:ascii="Bookman Old Style" w:eastAsia="Times New Roman" w:hAnsi="Bookman Old Style" w:cs="Times New Roman"/>
          <w:b/>
          <w:bCs/>
          <w:i/>
          <w:color w:val="auto"/>
          <w:sz w:val="28"/>
          <w:szCs w:val="28"/>
          <w:u w:val="single"/>
          <w:lang w:eastAsia="fr-FR"/>
        </w:rPr>
      </w:pPr>
    </w:p>
    <w:p w:rsidR="00BE3D52" w:rsidRDefault="00407283" w:rsidP="00407283">
      <w:pPr>
        <w:pStyle w:val="Paragraphedeliste"/>
        <w:numPr>
          <w:ilvl w:val="0"/>
          <w:numId w:val="9"/>
        </w:numPr>
        <w:jc w:val="left"/>
        <w:rPr>
          <w:rFonts w:ascii="Bookman Old Style" w:eastAsia="Times New Roman" w:hAnsi="Bookman Old Style" w:cs="Times New Roman"/>
          <w:b/>
          <w:bCs/>
          <w:color w:val="auto"/>
          <w:sz w:val="28"/>
          <w:szCs w:val="28"/>
          <w:u w:val="single"/>
          <w:lang w:eastAsia="fr-FR"/>
        </w:rPr>
      </w:pPr>
      <w:r w:rsidRPr="009C3664">
        <w:rPr>
          <w:rFonts w:ascii="Bookman Old Style" w:eastAsia="Times New Roman" w:hAnsi="Bookman Old Style" w:cs="Times New Roman"/>
          <w:b/>
          <w:bCs/>
          <w:color w:val="auto"/>
          <w:sz w:val="28"/>
          <w:szCs w:val="28"/>
          <w:u w:val="single"/>
          <w:lang w:eastAsia="fr-FR"/>
        </w:rPr>
        <w:t>DTN/FAF</w:t>
      </w:r>
    </w:p>
    <w:p w:rsidR="0059652F" w:rsidRPr="009C3664" w:rsidRDefault="0059652F" w:rsidP="0059652F">
      <w:pPr>
        <w:pStyle w:val="Paragraphedeliste"/>
        <w:ind w:left="928"/>
        <w:jc w:val="left"/>
        <w:rPr>
          <w:rFonts w:ascii="Bookman Old Style" w:eastAsia="Times New Roman" w:hAnsi="Bookman Old Style" w:cs="Times New Roman"/>
          <w:b/>
          <w:bCs/>
          <w:color w:val="auto"/>
          <w:sz w:val="28"/>
          <w:szCs w:val="28"/>
          <w:u w:val="single"/>
          <w:lang w:eastAsia="fr-FR"/>
        </w:rPr>
      </w:pPr>
    </w:p>
    <w:p w:rsidR="00407283" w:rsidRPr="00103230" w:rsidRDefault="00407283" w:rsidP="00407283">
      <w:pPr>
        <w:pStyle w:val="Paragraphedeliste"/>
        <w:numPr>
          <w:ilvl w:val="0"/>
          <w:numId w:val="8"/>
        </w:numPr>
        <w:jc w:val="left"/>
        <w:rPr>
          <w:rFonts w:ascii="Bookman Old Style" w:eastAsia="Times New Roman" w:hAnsi="Bookman Old Style" w:cs="Times New Roman"/>
          <w:b/>
          <w:bCs/>
          <w:i/>
          <w:color w:val="auto"/>
          <w:sz w:val="28"/>
          <w:szCs w:val="28"/>
          <w:u w:val="single"/>
          <w:lang w:eastAsia="fr-FR"/>
        </w:rPr>
      </w:pPr>
      <w:r w:rsidRPr="00407283">
        <w:rPr>
          <w:rFonts w:ascii="Bookman Old Style" w:eastAsia="Times New Roman" w:hAnsi="Bookman Old Style" w:cs="Times New Roman"/>
          <w:b/>
          <w:bCs/>
          <w:i/>
          <w:color w:val="auto"/>
          <w:sz w:val="24"/>
          <w:szCs w:val="24"/>
          <w:lang w:eastAsia="fr-FR"/>
        </w:rPr>
        <w:t xml:space="preserve">Envoi </w:t>
      </w:r>
      <w:r>
        <w:rPr>
          <w:rFonts w:ascii="Bookman Old Style" w:eastAsia="Times New Roman" w:hAnsi="Bookman Old Style" w:cs="Times New Roman"/>
          <w:b/>
          <w:bCs/>
          <w:i/>
          <w:color w:val="auto"/>
          <w:sz w:val="24"/>
          <w:szCs w:val="24"/>
          <w:lang w:eastAsia="fr-FR"/>
        </w:rPr>
        <w:t>par email au</w:t>
      </w:r>
      <w:r w:rsidR="00E43692">
        <w:rPr>
          <w:rFonts w:ascii="Bookman Old Style" w:eastAsia="Times New Roman" w:hAnsi="Bookman Old Style" w:cs="Times New Roman"/>
          <w:b/>
          <w:bCs/>
          <w:i/>
          <w:color w:val="auto"/>
          <w:sz w:val="24"/>
          <w:szCs w:val="24"/>
          <w:lang w:eastAsia="fr-FR"/>
        </w:rPr>
        <w:t xml:space="preserve"> </w:t>
      </w:r>
      <w:r w:rsidRPr="00407283">
        <w:rPr>
          <w:rFonts w:ascii="Bookman Old Style" w:eastAsia="Times New Roman" w:hAnsi="Bookman Old Style" w:cs="Times New Roman"/>
          <w:b/>
          <w:bCs/>
          <w:i/>
          <w:color w:val="auto"/>
          <w:sz w:val="24"/>
          <w:szCs w:val="24"/>
          <w:lang w:eastAsia="fr-FR"/>
        </w:rPr>
        <w:t>Directeur Technique National</w:t>
      </w:r>
      <w:r>
        <w:rPr>
          <w:rFonts w:ascii="Bookman Old Style" w:eastAsia="Times New Roman" w:hAnsi="Bookman Old Style" w:cs="Times New Roman"/>
          <w:b/>
          <w:bCs/>
          <w:i/>
          <w:color w:val="auto"/>
          <w:sz w:val="24"/>
          <w:szCs w:val="24"/>
          <w:lang w:eastAsia="fr-FR"/>
        </w:rPr>
        <w:t xml:space="preserve"> état statistique des clubs U-13 affiliés aux ligues de </w:t>
      </w:r>
      <w:proofErr w:type="gramStart"/>
      <w:r>
        <w:rPr>
          <w:rFonts w:ascii="Bookman Old Style" w:eastAsia="Times New Roman" w:hAnsi="Bookman Old Style" w:cs="Times New Roman"/>
          <w:b/>
          <w:bCs/>
          <w:i/>
          <w:color w:val="auto"/>
          <w:sz w:val="24"/>
          <w:szCs w:val="24"/>
          <w:lang w:eastAsia="fr-FR"/>
        </w:rPr>
        <w:t>wilayas  «</w:t>
      </w:r>
      <w:proofErr w:type="gramEnd"/>
      <w:r>
        <w:rPr>
          <w:rFonts w:ascii="Bookman Old Style" w:eastAsia="Times New Roman" w:hAnsi="Bookman Old Style" w:cs="Times New Roman"/>
          <w:b/>
          <w:bCs/>
          <w:i/>
          <w:color w:val="auto"/>
          <w:sz w:val="24"/>
          <w:szCs w:val="24"/>
          <w:lang w:eastAsia="fr-FR"/>
        </w:rPr>
        <w:t> Saison sportive » 2011/2012.</w:t>
      </w:r>
    </w:p>
    <w:p w:rsidR="00103230" w:rsidRDefault="00795554" w:rsidP="00407283">
      <w:pPr>
        <w:pStyle w:val="Paragraphedeliste"/>
        <w:numPr>
          <w:ilvl w:val="0"/>
          <w:numId w:val="8"/>
        </w:numPr>
        <w:jc w:val="left"/>
        <w:rPr>
          <w:rFonts w:ascii="Bookman Old Style" w:eastAsia="Times New Roman" w:hAnsi="Bookman Old Style" w:cs="Times New Roman"/>
          <w:b/>
          <w:bCs/>
          <w:i/>
          <w:color w:val="auto"/>
          <w:sz w:val="28"/>
          <w:szCs w:val="28"/>
          <w:u w:val="single"/>
          <w:lang w:eastAsia="fr-FR"/>
        </w:rPr>
      </w:pPr>
      <w:r>
        <w:rPr>
          <w:rFonts w:ascii="Bookman Old Style" w:eastAsia="Times New Roman" w:hAnsi="Bookman Old Style" w:cs="Times New Roman"/>
          <w:b/>
          <w:bCs/>
          <w:i/>
          <w:color w:val="auto"/>
          <w:sz w:val="24"/>
          <w:szCs w:val="24"/>
          <w:lang w:eastAsia="fr-FR"/>
        </w:rPr>
        <w:t>Envoi lettre d’</w:t>
      </w:r>
      <w:r w:rsidR="00103230">
        <w:rPr>
          <w:rFonts w:ascii="Bookman Old Style" w:eastAsia="Times New Roman" w:hAnsi="Bookman Old Style" w:cs="Times New Roman"/>
          <w:b/>
          <w:bCs/>
          <w:i/>
          <w:color w:val="auto"/>
          <w:sz w:val="24"/>
          <w:szCs w:val="24"/>
          <w:lang w:eastAsia="fr-FR"/>
        </w:rPr>
        <w:t xml:space="preserve">Invitation </w:t>
      </w:r>
      <w:r>
        <w:rPr>
          <w:rFonts w:ascii="Bookman Old Style" w:eastAsia="Times New Roman" w:hAnsi="Bookman Old Style" w:cs="Times New Roman"/>
          <w:b/>
          <w:bCs/>
          <w:i/>
          <w:color w:val="auto"/>
          <w:sz w:val="24"/>
          <w:szCs w:val="24"/>
          <w:lang w:eastAsia="fr-FR"/>
        </w:rPr>
        <w:t>au</w:t>
      </w:r>
      <w:r w:rsidR="00103230">
        <w:rPr>
          <w:rFonts w:ascii="Bookman Old Style" w:eastAsia="Times New Roman" w:hAnsi="Bookman Old Style" w:cs="Times New Roman"/>
          <w:b/>
          <w:bCs/>
          <w:i/>
          <w:color w:val="auto"/>
          <w:sz w:val="24"/>
          <w:szCs w:val="24"/>
          <w:lang w:eastAsia="fr-FR"/>
        </w:rPr>
        <w:t xml:space="preserve"> Directeur </w:t>
      </w:r>
      <w:r w:rsidR="00103230" w:rsidRPr="00407283">
        <w:rPr>
          <w:rFonts w:ascii="Bookman Old Style" w:eastAsia="Times New Roman" w:hAnsi="Bookman Old Style" w:cs="Times New Roman"/>
          <w:b/>
          <w:bCs/>
          <w:i/>
          <w:color w:val="auto"/>
          <w:sz w:val="24"/>
          <w:szCs w:val="24"/>
          <w:lang w:eastAsia="fr-FR"/>
        </w:rPr>
        <w:t>Technique National</w:t>
      </w:r>
      <w:r w:rsidR="00103230">
        <w:rPr>
          <w:rFonts w:ascii="Bookman Old Style" w:eastAsia="Times New Roman" w:hAnsi="Bookman Old Style" w:cs="Times New Roman"/>
          <w:b/>
          <w:bCs/>
          <w:i/>
          <w:color w:val="auto"/>
          <w:sz w:val="24"/>
          <w:szCs w:val="24"/>
          <w:lang w:eastAsia="fr-FR"/>
        </w:rPr>
        <w:t xml:space="preserve"> d’honorer de sa présence </w:t>
      </w:r>
      <w:r>
        <w:rPr>
          <w:rFonts w:ascii="Bookman Old Style" w:eastAsia="Times New Roman" w:hAnsi="Bookman Old Style" w:cs="Times New Roman"/>
          <w:b/>
          <w:bCs/>
          <w:i/>
          <w:color w:val="auto"/>
          <w:sz w:val="24"/>
          <w:szCs w:val="24"/>
          <w:lang w:eastAsia="fr-FR"/>
        </w:rPr>
        <w:t>à la réunion DTR/DTW fixée au Dimanche 29 Janvier 2012 au nouveau siège de la Ligue.</w:t>
      </w:r>
    </w:p>
    <w:p w:rsidR="00407283" w:rsidRPr="00BE3D52" w:rsidRDefault="00407283" w:rsidP="00407283">
      <w:pPr>
        <w:pStyle w:val="Paragraphedeliste"/>
        <w:ind w:left="360"/>
        <w:jc w:val="left"/>
        <w:rPr>
          <w:rFonts w:ascii="Bookman Old Style" w:eastAsia="Times New Roman" w:hAnsi="Bookman Old Style" w:cs="Times New Roman"/>
          <w:b/>
          <w:bCs/>
          <w:i/>
          <w:color w:val="auto"/>
          <w:sz w:val="28"/>
          <w:szCs w:val="28"/>
          <w:u w:val="single"/>
          <w:lang w:eastAsia="fr-FR"/>
        </w:rPr>
      </w:pPr>
    </w:p>
    <w:p w:rsidR="007D7228" w:rsidRDefault="007D7228" w:rsidP="007D7228">
      <w:pPr>
        <w:pStyle w:val="Paragraphedeliste"/>
        <w:numPr>
          <w:ilvl w:val="0"/>
          <w:numId w:val="2"/>
        </w:numPr>
        <w:jc w:val="left"/>
        <w:rPr>
          <w:rFonts w:ascii="Bookman Old Style" w:eastAsia="Times New Roman" w:hAnsi="Bookman Old Style" w:cs="Times New Roman"/>
          <w:b/>
          <w:bCs/>
          <w:color w:val="auto"/>
          <w:sz w:val="28"/>
          <w:szCs w:val="28"/>
          <w:u w:val="single"/>
          <w:lang w:eastAsia="fr-FR"/>
        </w:rPr>
      </w:pPr>
      <w:r w:rsidRPr="009C3664">
        <w:rPr>
          <w:rFonts w:ascii="Bookman Old Style" w:eastAsia="Times New Roman" w:hAnsi="Bookman Old Style" w:cs="Times New Roman"/>
          <w:b/>
          <w:bCs/>
          <w:color w:val="auto"/>
          <w:sz w:val="28"/>
          <w:szCs w:val="28"/>
          <w:u w:val="single"/>
          <w:lang w:eastAsia="fr-FR"/>
        </w:rPr>
        <w:t>LIGUES</w:t>
      </w:r>
    </w:p>
    <w:p w:rsidR="0059652F" w:rsidRPr="009C3664" w:rsidRDefault="0059652F" w:rsidP="0059652F">
      <w:pPr>
        <w:pStyle w:val="Paragraphedeliste"/>
        <w:ind w:left="928"/>
        <w:jc w:val="left"/>
        <w:rPr>
          <w:rFonts w:ascii="Bookman Old Style" w:eastAsia="Times New Roman" w:hAnsi="Bookman Old Style" w:cs="Times New Roman"/>
          <w:b/>
          <w:bCs/>
          <w:color w:val="auto"/>
          <w:sz w:val="28"/>
          <w:szCs w:val="28"/>
          <w:u w:val="single"/>
          <w:lang w:eastAsia="fr-FR"/>
        </w:rPr>
      </w:pPr>
    </w:p>
    <w:p w:rsidR="00795554" w:rsidRPr="007E04F7" w:rsidRDefault="00795554" w:rsidP="00795554">
      <w:pPr>
        <w:pStyle w:val="Paragraphedeliste"/>
        <w:numPr>
          <w:ilvl w:val="0"/>
          <w:numId w:val="8"/>
        </w:numPr>
        <w:jc w:val="left"/>
        <w:rPr>
          <w:rFonts w:ascii="Bookman Old Style" w:eastAsia="Times New Roman" w:hAnsi="Bookman Old Style" w:cs="Times New Roman"/>
          <w:b/>
          <w:bCs/>
          <w:i/>
          <w:color w:val="auto"/>
          <w:sz w:val="28"/>
          <w:szCs w:val="28"/>
          <w:u w:val="single"/>
          <w:lang w:eastAsia="fr-FR"/>
        </w:rPr>
      </w:pPr>
      <w:r>
        <w:rPr>
          <w:rFonts w:ascii="Bookman Old Style" w:eastAsia="Times New Roman" w:hAnsi="Bookman Old Style" w:cs="Times New Roman"/>
          <w:b/>
          <w:bCs/>
          <w:i/>
          <w:color w:val="auto"/>
          <w:sz w:val="24"/>
          <w:szCs w:val="24"/>
          <w:lang w:eastAsia="fr-FR"/>
        </w:rPr>
        <w:t xml:space="preserve">Envoi fax(s) aux Présidents des Ligues de Wilayas :                              - Alger- </w:t>
      </w:r>
      <w:proofErr w:type="spellStart"/>
      <w:r>
        <w:rPr>
          <w:rFonts w:ascii="Bookman Old Style" w:eastAsia="Times New Roman" w:hAnsi="Bookman Old Style" w:cs="Times New Roman"/>
          <w:b/>
          <w:bCs/>
          <w:i/>
          <w:color w:val="auto"/>
          <w:sz w:val="24"/>
          <w:szCs w:val="24"/>
          <w:lang w:eastAsia="fr-FR"/>
        </w:rPr>
        <w:t>Boumerdes</w:t>
      </w:r>
      <w:proofErr w:type="spellEnd"/>
      <w:r>
        <w:rPr>
          <w:rFonts w:ascii="Bookman Old Style" w:eastAsia="Times New Roman" w:hAnsi="Bookman Old Style" w:cs="Times New Roman"/>
          <w:b/>
          <w:bCs/>
          <w:i/>
          <w:color w:val="auto"/>
          <w:sz w:val="24"/>
          <w:szCs w:val="24"/>
          <w:lang w:eastAsia="fr-FR"/>
        </w:rPr>
        <w:t>-</w:t>
      </w:r>
      <w:proofErr w:type="spellStart"/>
      <w:r>
        <w:rPr>
          <w:rFonts w:ascii="Bookman Old Style" w:eastAsia="Times New Roman" w:hAnsi="Bookman Old Style" w:cs="Times New Roman"/>
          <w:b/>
          <w:bCs/>
          <w:i/>
          <w:color w:val="auto"/>
          <w:sz w:val="24"/>
          <w:szCs w:val="24"/>
          <w:lang w:eastAsia="fr-FR"/>
        </w:rPr>
        <w:t>Tizi</w:t>
      </w:r>
      <w:proofErr w:type="spellEnd"/>
      <w:r>
        <w:rPr>
          <w:rFonts w:ascii="Bookman Old Style" w:eastAsia="Times New Roman" w:hAnsi="Bookman Old Style" w:cs="Times New Roman"/>
          <w:b/>
          <w:bCs/>
          <w:i/>
          <w:color w:val="auto"/>
          <w:sz w:val="24"/>
          <w:szCs w:val="24"/>
          <w:lang w:eastAsia="fr-FR"/>
        </w:rPr>
        <w:t xml:space="preserve"> </w:t>
      </w:r>
      <w:proofErr w:type="spellStart"/>
      <w:r>
        <w:rPr>
          <w:rFonts w:ascii="Bookman Old Style" w:eastAsia="Times New Roman" w:hAnsi="Bookman Old Style" w:cs="Times New Roman"/>
          <w:b/>
          <w:bCs/>
          <w:i/>
          <w:color w:val="auto"/>
          <w:sz w:val="24"/>
          <w:szCs w:val="24"/>
          <w:lang w:eastAsia="fr-FR"/>
        </w:rPr>
        <w:t>Ouzou</w:t>
      </w:r>
      <w:proofErr w:type="spellEnd"/>
      <w:r>
        <w:rPr>
          <w:rFonts w:ascii="Bookman Old Style" w:eastAsia="Times New Roman" w:hAnsi="Bookman Old Style" w:cs="Times New Roman"/>
          <w:b/>
          <w:bCs/>
          <w:i/>
          <w:color w:val="auto"/>
          <w:sz w:val="24"/>
          <w:szCs w:val="24"/>
          <w:lang w:eastAsia="fr-FR"/>
        </w:rPr>
        <w:t xml:space="preserve">- Bejaia et </w:t>
      </w:r>
      <w:proofErr w:type="spellStart"/>
      <w:r>
        <w:rPr>
          <w:rFonts w:ascii="Bookman Old Style" w:eastAsia="Times New Roman" w:hAnsi="Bookman Old Style" w:cs="Times New Roman"/>
          <w:b/>
          <w:bCs/>
          <w:i/>
          <w:color w:val="auto"/>
          <w:sz w:val="24"/>
          <w:szCs w:val="24"/>
          <w:lang w:eastAsia="fr-FR"/>
        </w:rPr>
        <w:t>Bouira</w:t>
      </w:r>
      <w:proofErr w:type="spellEnd"/>
      <w:r>
        <w:rPr>
          <w:rFonts w:ascii="Bookman Old Style" w:eastAsia="Times New Roman" w:hAnsi="Bookman Old Style" w:cs="Times New Roman"/>
          <w:b/>
          <w:bCs/>
          <w:i/>
          <w:color w:val="auto"/>
          <w:sz w:val="24"/>
          <w:szCs w:val="24"/>
          <w:lang w:eastAsia="fr-FR"/>
        </w:rPr>
        <w:t xml:space="preserve">, invitant </w:t>
      </w:r>
      <w:proofErr w:type="gramStart"/>
      <w:r>
        <w:rPr>
          <w:rFonts w:ascii="Bookman Old Style" w:eastAsia="Times New Roman" w:hAnsi="Bookman Old Style" w:cs="Times New Roman"/>
          <w:b/>
          <w:bCs/>
          <w:i/>
          <w:color w:val="auto"/>
          <w:sz w:val="24"/>
          <w:szCs w:val="24"/>
          <w:lang w:eastAsia="fr-FR"/>
        </w:rPr>
        <w:t>leur  Directeur</w:t>
      </w:r>
      <w:proofErr w:type="gramEnd"/>
      <w:r>
        <w:rPr>
          <w:rFonts w:ascii="Bookman Old Style" w:eastAsia="Times New Roman" w:hAnsi="Bookman Old Style" w:cs="Times New Roman"/>
          <w:b/>
          <w:bCs/>
          <w:i/>
          <w:color w:val="auto"/>
          <w:sz w:val="24"/>
          <w:szCs w:val="24"/>
          <w:lang w:eastAsia="fr-FR"/>
        </w:rPr>
        <w:t xml:space="preserve"> Technique pour une réunion de travail DTR/DTW fixée au Dimanche 29 Janvier 2012 à 10h00 au nouveau siège de la Ligue. </w:t>
      </w:r>
    </w:p>
    <w:p w:rsidR="007E04F7" w:rsidRDefault="007E04F7" w:rsidP="007E04F7">
      <w:pPr>
        <w:pStyle w:val="Paragraphedeliste"/>
        <w:ind w:left="360"/>
        <w:jc w:val="left"/>
        <w:rPr>
          <w:rFonts w:ascii="Bookman Old Style" w:eastAsia="Times New Roman" w:hAnsi="Bookman Old Style" w:cs="Times New Roman"/>
          <w:b/>
          <w:bCs/>
          <w:i/>
          <w:color w:val="auto"/>
          <w:sz w:val="28"/>
          <w:szCs w:val="28"/>
          <w:u w:val="single"/>
          <w:lang w:eastAsia="fr-FR"/>
        </w:rPr>
      </w:pPr>
    </w:p>
    <w:p w:rsidR="007D7228" w:rsidRPr="009C3664" w:rsidRDefault="007E04F7" w:rsidP="007E04F7">
      <w:pPr>
        <w:pStyle w:val="Paragraphedeliste"/>
        <w:numPr>
          <w:ilvl w:val="0"/>
          <w:numId w:val="2"/>
        </w:numPr>
        <w:jc w:val="left"/>
        <w:rPr>
          <w:rFonts w:ascii="Bookman Old Style" w:eastAsia="Times New Roman" w:hAnsi="Bookman Old Style" w:cs="Times New Roman"/>
          <w:b/>
          <w:bCs/>
          <w:color w:val="auto"/>
          <w:sz w:val="28"/>
          <w:szCs w:val="28"/>
          <w:u w:val="single"/>
          <w:lang w:eastAsia="fr-FR"/>
        </w:rPr>
      </w:pPr>
      <w:r w:rsidRPr="009C3664">
        <w:rPr>
          <w:rFonts w:ascii="Bookman Old Style" w:eastAsia="Times New Roman" w:hAnsi="Bookman Old Style" w:cs="Times New Roman"/>
          <w:b/>
          <w:bCs/>
          <w:color w:val="auto"/>
          <w:sz w:val="28"/>
          <w:szCs w:val="28"/>
          <w:u w:val="single"/>
          <w:lang w:eastAsia="fr-FR"/>
        </w:rPr>
        <w:t>CLUBS</w:t>
      </w:r>
    </w:p>
    <w:p w:rsidR="00F01454" w:rsidRDefault="00F01454" w:rsidP="00F01454">
      <w:pPr>
        <w:pStyle w:val="Paragraphedeliste"/>
        <w:ind w:left="928"/>
        <w:jc w:val="left"/>
        <w:rPr>
          <w:rFonts w:ascii="Bookman Old Style" w:eastAsia="Times New Roman" w:hAnsi="Bookman Old Style" w:cs="Times New Roman"/>
          <w:b/>
          <w:bCs/>
          <w:i/>
          <w:color w:val="auto"/>
          <w:sz w:val="28"/>
          <w:szCs w:val="28"/>
          <w:u w:val="single"/>
          <w:lang w:eastAsia="fr-FR"/>
        </w:rPr>
      </w:pPr>
    </w:p>
    <w:p w:rsidR="007E04F7" w:rsidRDefault="007E04F7" w:rsidP="007E04F7">
      <w:pPr>
        <w:pStyle w:val="Paragraphedeliste"/>
        <w:numPr>
          <w:ilvl w:val="0"/>
          <w:numId w:val="8"/>
        </w:numPr>
        <w:jc w:val="left"/>
        <w:rPr>
          <w:rFonts w:ascii="Bookman Old Style" w:eastAsia="Times New Roman" w:hAnsi="Bookman Old Style" w:cs="Times New Roman"/>
          <w:b/>
          <w:bCs/>
          <w:i/>
          <w:color w:val="auto"/>
          <w:sz w:val="24"/>
          <w:szCs w:val="24"/>
          <w:lang w:eastAsia="fr-FR"/>
        </w:rPr>
      </w:pPr>
      <w:r w:rsidRPr="00F01454">
        <w:rPr>
          <w:rFonts w:ascii="Bookman Old Style" w:eastAsia="Times New Roman" w:hAnsi="Bookman Old Style" w:cs="Times New Roman"/>
          <w:b/>
          <w:bCs/>
          <w:i/>
          <w:color w:val="auto"/>
          <w:sz w:val="24"/>
          <w:szCs w:val="24"/>
          <w:lang w:eastAsia="fr-FR"/>
        </w:rPr>
        <w:t>L</w:t>
      </w:r>
      <w:r w:rsidR="00F01454" w:rsidRPr="00F01454">
        <w:rPr>
          <w:rFonts w:ascii="Bookman Old Style" w:eastAsia="Times New Roman" w:hAnsi="Bookman Old Style" w:cs="Times New Roman"/>
          <w:b/>
          <w:bCs/>
          <w:i/>
          <w:color w:val="auto"/>
          <w:sz w:val="24"/>
          <w:szCs w:val="24"/>
          <w:lang w:eastAsia="fr-FR"/>
        </w:rPr>
        <w:t xml:space="preserve">ettre du président du CSA du </w:t>
      </w:r>
      <w:proofErr w:type="spellStart"/>
      <w:r w:rsidR="00F01454" w:rsidRPr="00F01454">
        <w:rPr>
          <w:rFonts w:ascii="Bookman Old Style" w:eastAsia="Times New Roman" w:hAnsi="Bookman Old Style" w:cs="Times New Roman"/>
          <w:b/>
          <w:bCs/>
          <w:i/>
          <w:color w:val="auto"/>
          <w:sz w:val="24"/>
          <w:szCs w:val="24"/>
          <w:lang w:eastAsia="fr-FR"/>
        </w:rPr>
        <w:t>DCBoghni</w:t>
      </w:r>
      <w:proofErr w:type="spellEnd"/>
      <w:r w:rsidR="00F01454">
        <w:rPr>
          <w:rFonts w:ascii="Bookman Old Style" w:eastAsia="Times New Roman" w:hAnsi="Bookman Old Style" w:cs="Times New Roman"/>
          <w:b/>
          <w:bCs/>
          <w:i/>
          <w:color w:val="auto"/>
          <w:sz w:val="24"/>
          <w:szCs w:val="24"/>
          <w:lang w:eastAsia="fr-FR"/>
        </w:rPr>
        <w:t xml:space="preserve">, Mr TOUA Mourad,                nous informant de l’abondant du poste de l’entraineur « Séniors »     Mr FERHAT Aziz et son remplacement par Mr YOUNSI Mohamed.             Pris note. </w:t>
      </w:r>
    </w:p>
    <w:p w:rsidR="00E5009C" w:rsidRDefault="00E5009C" w:rsidP="00B35004">
      <w:pPr>
        <w:pStyle w:val="Paragraphedeliste"/>
        <w:ind w:left="360"/>
        <w:jc w:val="left"/>
        <w:rPr>
          <w:rFonts w:ascii="Bookman Old Style" w:eastAsia="Times New Roman" w:hAnsi="Bookman Old Style" w:cs="Times New Roman"/>
          <w:b/>
          <w:bCs/>
          <w:i/>
          <w:color w:val="auto"/>
          <w:sz w:val="24"/>
          <w:szCs w:val="24"/>
          <w:lang w:eastAsia="fr-FR"/>
        </w:rPr>
      </w:pPr>
    </w:p>
    <w:p w:rsidR="00E5009C" w:rsidRDefault="006A34EB" w:rsidP="00B35004">
      <w:pPr>
        <w:pStyle w:val="Paragraphedeliste"/>
        <w:ind w:left="360"/>
        <w:jc w:val="left"/>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noProof/>
          <w:color w:val="auto"/>
          <w:sz w:val="24"/>
          <w:szCs w:val="24"/>
          <w:lang w:eastAsia="fr-FR"/>
        </w:rPr>
        <w:pict>
          <v:roundrect id="Rectangle à coins arrondis 3" o:spid="_x0000_s1027" style="position:absolute;left:0;text-align:left;margin-left:58.9pt;margin-top:5.75pt;width:324pt;height:30.7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" fillcolor="white [3201]" strokecolor="black [3200]" strokeweight="2pt">
            <v:textbox>
              <w:txbxContent>
                <w:p w:rsidR="009C3664" w:rsidRPr="009C3664" w:rsidRDefault="009C3664" w:rsidP="00FC6502">
                  <w:pPr>
                    <w:shd w:val="clear" w:color="auto" w:fill="F2F2F2" w:themeFill="background1" w:themeFillShade="F2"/>
                    <w:jc w:val="center"/>
                    <w:rPr>
                      <w:rFonts w:ascii="Bookman Old Style" w:hAnsi="Bookman Old Style"/>
                      <w:b/>
                    </w:rPr>
                  </w:pPr>
                  <w:r w:rsidRPr="009C3664">
                    <w:rPr>
                      <w:rFonts w:ascii="Bookman Old Style" w:hAnsi="Bookman Old Style"/>
                      <w:b/>
                    </w:rPr>
                    <w:t>SYNTHESE DES TRAVAUX</w:t>
                  </w:r>
                </w:p>
              </w:txbxContent>
            </v:textbox>
          </v:roundrect>
        </w:pict>
      </w:r>
    </w:p>
    <w:p w:rsidR="00E5009C" w:rsidRDefault="00E5009C" w:rsidP="00B35004">
      <w:pPr>
        <w:pStyle w:val="Paragraphedeliste"/>
        <w:ind w:left="360"/>
        <w:jc w:val="left"/>
        <w:rPr>
          <w:rFonts w:ascii="Bookman Old Style" w:eastAsia="Times New Roman" w:hAnsi="Bookman Old Style" w:cs="Times New Roman"/>
          <w:b/>
          <w:bCs/>
          <w:i/>
          <w:color w:val="auto"/>
          <w:sz w:val="24"/>
          <w:szCs w:val="24"/>
          <w:lang w:eastAsia="fr-FR"/>
        </w:rPr>
      </w:pPr>
    </w:p>
    <w:p w:rsidR="00E5009C" w:rsidRDefault="00E5009C" w:rsidP="00B35004">
      <w:pPr>
        <w:pStyle w:val="Paragraphedeliste"/>
        <w:ind w:left="360"/>
        <w:jc w:val="left"/>
        <w:rPr>
          <w:rFonts w:ascii="Bookman Old Style" w:eastAsia="Times New Roman" w:hAnsi="Bookman Old Style" w:cs="Times New Roman"/>
          <w:b/>
          <w:bCs/>
          <w:i/>
          <w:color w:val="auto"/>
          <w:sz w:val="24"/>
          <w:szCs w:val="24"/>
          <w:lang w:eastAsia="fr-FR"/>
        </w:rPr>
      </w:pPr>
    </w:p>
    <w:p w:rsidR="00E5009C" w:rsidRDefault="00E5009C" w:rsidP="009C3664">
      <w:pPr>
        <w:jc w:val="left"/>
        <w:rPr>
          <w:rFonts w:ascii="Bookman Old Style" w:eastAsia="Times New Roman" w:hAnsi="Bookman Old Style" w:cs="Times New Roman"/>
          <w:b/>
          <w:bCs/>
          <w:i/>
          <w:color w:val="auto"/>
          <w:sz w:val="24"/>
          <w:szCs w:val="24"/>
          <w:lang w:eastAsia="fr-FR"/>
        </w:rPr>
      </w:pPr>
    </w:p>
    <w:p w:rsidR="00381BC3" w:rsidRDefault="00381BC3" w:rsidP="009C3664">
      <w:pPr>
        <w:pStyle w:val="Paragraphedeliste"/>
        <w:numPr>
          <w:ilvl w:val="0"/>
          <w:numId w:val="8"/>
        </w:numPr>
        <w:jc w:val="left"/>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Compte rendu des sélectionneurs sur les journées de détection des jeunes talents « Joueurs nés 1996 ».</w:t>
      </w:r>
    </w:p>
    <w:p w:rsidR="00381BC3" w:rsidRDefault="00381BC3" w:rsidP="009C3664">
      <w:pPr>
        <w:pStyle w:val="Paragraphedeliste"/>
        <w:numPr>
          <w:ilvl w:val="0"/>
          <w:numId w:val="8"/>
        </w:numPr>
        <w:jc w:val="left"/>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Préparatifs d’un regroupement </w:t>
      </w:r>
      <w:proofErr w:type="gramStart"/>
      <w:r>
        <w:rPr>
          <w:rFonts w:ascii="Bookman Old Style" w:eastAsia="Times New Roman" w:hAnsi="Bookman Old Style" w:cs="Times New Roman"/>
          <w:b/>
          <w:bCs/>
          <w:i/>
          <w:color w:val="auto"/>
          <w:sz w:val="24"/>
          <w:szCs w:val="24"/>
          <w:lang w:eastAsia="fr-FR"/>
        </w:rPr>
        <w:t>des  jeunes</w:t>
      </w:r>
      <w:proofErr w:type="gramEnd"/>
      <w:r>
        <w:rPr>
          <w:rFonts w:ascii="Bookman Old Style" w:eastAsia="Times New Roman" w:hAnsi="Bookman Old Style" w:cs="Times New Roman"/>
          <w:b/>
          <w:bCs/>
          <w:i/>
          <w:color w:val="auto"/>
          <w:sz w:val="24"/>
          <w:szCs w:val="24"/>
          <w:lang w:eastAsia="fr-FR"/>
        </w:rPr>
        <w:t xml:space="preserve"> talents « Joueurs nés 1996 ».</w:t>
      </w:r>
    </w:p>
    <w:p w:rsidR="00E5009C" w:rsidRPr="0059652F" w:rsidRDefault="00381BC3" w:rsidP="0059652F">
      <w:pPr>
        <w:pStyle w:val="Paragraphedeliste"/>
        <w:numPr>
          <w:ilvl w:val="0"/>
          <w:numId w:val="8"/>
        </w:numPr>
        <w:jc w:val="left"/>
        <w:rPr>
          <w:rFonts w:ascii="Bookman Old Style" w:eastAsia="Times New Roman" w:hAnsi="Bookman Old Style" w:cs="Times New Roman"/>
          <w:b/>
          <w:bCs/>
          <w:i/>
          <w:color w:val="auto"/>
          <w:sz w:val="28"/>
          <w:szCs w:val="28"/>
          <w:lang w:eastAsia="fr-FR"/>
        </w:rPr>
      </w:pPr>
      <w:r w:rsidRPr="0059652F">
        <w:rPr>
          <w:rFonts w:ascii="Bookman Old Style" w:eastAsia="Times New Roman" w:hAnsi="Bookman Old Style" w:cs="Times New Roman"/>
          <w:b/>
          <w:bCs/>
          <w:i/>
          <w:color w:val="auto"/>
          <w:sz w:val="24"/>
          <w:szCs w:val="24"/>
          <w:lang w:eastAsia="fr-FR"/>
        </w:rPr>
        <w:lastRenderedPageBreak/>
        <w:t xml:space="preserve">Préparatifs des stages de formations « FAF 3 » prévues </w:t>
      </w:r>
      <w:r w:rsidR="001D078B" w:rsidRPr="0059652F">
        <w:rPr>
          <w:rFonts w:ascii="Bookman Old Style" w:eastAsia="Times New Roman" w:hAnsi="Bookman Old Style" w:cs="Times New Roman"/>
          <w:b/>
          <w:bCs/>
          <w:i/>
          <w:color w:val="auto"/>
          <w:sz w:val="24"/>
          <w:szCs w:val="24"/>
          <w:lang w:eastAsia="fr-FR"/>
        </w:rPr>
        <w:t>au courant du mois de Février 2012</w:t>
      </w:r>
      <w:r w:rsidR="0059652F">
        <w:rPr>
          <w:rFonts w:ascii="Bookman Old Style" w:eastAsia="Times New Roman" w:hAnsi="Bookman Old Style" w:cs="Times New Roman"/>
          <w:b/>
          <w:bCs/>
          <w:i/>
          <w:color w:val="auto"/>
          <w:sz w:val="24"/>
          <w:szCs w:val="24"/>
          <w:lang w:eastAsia="fr-FR"/>
        </w:rPr>
        <w:t xml:space="preserve">                                                                    …</w:t>
      </w:r>
      <w:r w:rsidR="00E5009C" w:rsidRPr="0059652F">
        <w:rPr>
          <w:rFonts w:ascii="Bookman Old Style" w:eastAsia="Times New Roman" w:hAnsi="Bookman Old Style" w:cs="Times New Roman"/>
          <w:b/>
          <w:bCs/>
          <w:i/>
          <w:color w:val="auto"/>
          <w:sz w:val="28"/>
          <w:szCs w:val="28"/>
          <w:lang w:eastAsia="fr-FR"/>
        </w:rPr>
        <w:t>/…</w:t>
      </w:r>
    </w:p>
    <w:p w:rsidR="00E5009C" w:rsidRDefault="00E5009C" w:rsidP="00E5009C">
      <w:pPr>
        <w:pStyle w:val="Paragraphedeliste"/>
        <w:ind w:left="360"/>
        <w:rPr>
          <w:rFonts w:ascii="Bookman Old Style" w:eastAsia="Times New Roman" w:hAnsi="Bookman Old Style" w:cs="Times New Roman"/>
          <w:b/>
          <w:bCs/>
          <w:i/>
          <w:color w:val="auto"/>
          <w:sz w:val="24"/>
          <w:szCs w:val="24"/>
          <w:lang w:eastAsia="fr-FR"/>
        </w:rPr>
      </w:pPr>
      <w:r w:rsidRPr="00BE3D52">
        <w:rPr>
          <w:rFonts w:ascii="Bookman Old Style" w:eastAsia="Times New Roman" w:hAnsi="Bookman Old Style"/>
          <w:b/>
          <w:bCs/>
          <w:i/>
          <w:iCs/>
          <w:color w:val="auto"/>
          <w:sz w:val="24"/>
          <w:szCs w:val="24"/>
          <w:lang w:eastAsia="fr-FR"/>
        </w:rPr>
        <w:t>(P.</w:t>
      </w:r>
      <w:r>
        <w:rPr>
          <w:rFonts w:ascii="Bookman Old Style" w:eastAsia="Times New Roman" w:hAnsi="Bookman Old Style"/>
          <w:b/>
          <w:bCs/>
          <w:i/>
          <w:iCs/>
          <w:color w:val="auto"/>
          <w:sz w:val="24"/>
          <w:szCs w:val="24"/>
          <w:lang w:eastAsia="fr-FR"/>
        </w:rPr>
        <w:t>03</w:t>
      </w:r>
      <w:r w:rsidRPr="00BE3D52">
        <w:rPr>
          <w:rFonts w:ascii="Bookman Old Style" w:eastAsia="Times New Roman" w:hAnsi="Bookman Old Style"/>
          <w:b/>
          <w:bCs/>
          <w:i/>
          <w:iCs/>
          <w:color w:val="auto"/>
          <w:sz w:val="24"/>
          <w:szCs w:val="24"/>
          <w:lang w:eastAsia="fr-FR"/>
        </w:rPr>
        <w:t>.DTR/ BO N°</w:t>
      </w:r>
      <w:r>
        <w:rPr>
          <w:rFonts w:ascii="Bookman Old Style" w:eastAsia="Times New Roman" w:hAnsi="Bookman Old Style"/>
          <w:b/>
          <w:bCs/>
          <w:i/>
          <w:iCs/>
          <w:color w:val="auto"/>
          <w:sz w:val="24"/>
          <w:szCs w:val="24"/>
          <w:lang w:eastAsia="fr-FR"/>
        </w:rPr>
        <w:t>21</w:t>
      </w:r>
      <w:r w:rsidRPr="00BE3D52">
        <w:rPr>
          <w:rFonts w:ascii="Bookman Old Style" w:eastAsia="Times New Roman" w:hAnsi="Bookman Old Style"/>
          <w:b/>
          <w:bCs/>
          <w:i/>
          <w:iCs/>
          <w:color w:val="auto"/>
          <w:sz w:val="24"/>
          <w:szCs w:val="24"/>
          <w:lang w:eastAsia="fr-FR"/>
        </w:rPr>
        <w:t>.S.2011/2012</w:t>
      </w:r>
    </w:p>
    <w:p w:rsidR="00E5009C" w:rsidRDefault="00E5009C" w:rsidP="00B35004">
      <w:pPr>
        <w:pStyle w:val="Paragraphedeliste"/>
        <w:ind w:left="360"/>
        <w:jc w:val="left"/>
        <w:rPr>
          <w:rFonts w:ascii="Bookman Old Style" w:eastAsia="Times New Roman" w:hAnsi="Bookman Old Style" w:cs="Times New Roman"/>
          <w:b/>
          <w:bCs/>
          <w:i/>
          <w:color w:val="auto"/>
          <w:sz w:val="24"/>
          <w:szCs w:val="24"/>
          <w:lang w:eastAsia="fr-FR"/>
        </w:rPr>
      </w:pPr>
    </w:p>
    <w:p w:rsidR="00B35004" w:rsidRPr="00F01454" w:rsidRDefault="006A34EB" w:rsidP="00B35004">
      <w:pPr>
        <w:pStyle w:val="Paragraphedeliste"/>
        <w:ind w:left="360"/>
        <w:jc w:val="left"/>
        <w:rPr>
          <w:rFonts w:ascii="Bookman Old Style" w:eastAsia="Times New Roman" w:hAnsi="Bookman Old Style" w:cs="Times New Roman"/>
          <w:b/>
          <w:bCs/>
          <w:i/>
          <w:color w:val="auto"/>
          <w:sz w:val="24"/>
          <w:szCs w:val="24"/>
          <w:lang w:eastAsia="fr-FR"/>
        </w:rPr>
      </w:pPr>
      <w:r w:rsidRPr="006A34EB">
        <w:rPr>
          <w:b/>
          <w:bCs/>
          <w:noProof/>
          <w:sz w:val="32"/>
          <w:szCs w:val="32"/>
          <w:lang w:eastAsia="fr-FR"/>
        </w:rPr>
        <w:pict>
          <v:roundrect id="Rectangle à coins arrondis 2" o:spid="_x0000_s1028" style="position:absolute;left:0;text-align:left;margin-left:106.15pt;margin-top:8.6pt;width:240.75pt;height:33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" fillcolor="white [3201]" strokecolor="black [3200]" strokeweight="2pt">
            <v:textbox>
              <w:txbxContent>
                <w:p w:rsidR="00B35004" w:rsidRPr="00B1164C" w:rsidRDefault="00B35004" w:rsidP="00FC6502">
                  <w:pPr>
                    <w:shd w:val="clear" w:color="auto" w:fill="F2F2F2" w:themeFill="background1" w:themeFillShade="F2"/>
                    <w:jc w:val="center"/>
                    <w:rPr>
                      <w:rFonts w:ascii="Bookman Old Style" w:hAnsi="Bookman Old Style"/>
                      <w:b/>
                    </w:rPr>
                  </w:pPr>
                  <w:r w:rsidRPr="00B1164C">
                    <w:rPr>
                      <w:rFonts w:ascii="Bookman Old Style" w:hAnsi="Bookman Old Style"/>
                      <w:b/>
                    </w:rPr>
                    <w:t xml:space="preserve"> LICENCE CAF « B »</w:t>
                  </w:r>
                </w:p>
              </w:txbxContent>
            </v:textbox>
          </v:roundrect>
        </w:pict>
      </w:r>
    </w:p>
    <w:p w:rsidR="007D7228" w:rsidRDefault="007D7228" w:rsidP="007D7228">
      <w:pPr>
        <w:rPr>
          <w:b/>
          <w:bCs/>
          <w:sz w:val="32"/>
          <w:szCs w:val="32"/>
        </w:rPr>
      </w:pPr>
    </w:p>
    <w:p w:rsidR="0059323B" w:rsidRDefault="0059323B" w:rsidP="00CB1322">
      <w:pPr>
        <w:jc w:val="left"/>
      </w:pPr>
    </w:p>
    <w:p w:rsidR="00727433" w:rsidRDefault="00981D56" w:rsidP="00CB1322">
      <w:pPr>
        <w:jc w:val="left"/>
        <w:rPr>
          <w:rFonts w:ascii="Bookman Old Style" w:hAnsi="Bookman Old Style"/>
          <w:b/>
          <w:i/>
          <w:sz w:val="24"/>
          <w:szCs w:val="24"/>
        </w:rPr>
      </w:pPr>
      <w:r>
        <w:rPr>
          <w:rFonts w:ascii="Bookman Old Style" w:hAnsi="Bookman Old Style"/>
          <w:b/>
          <w:i/>
          <w:sz w:val="24"/>
          <w:szCs w:val="24"/>
        </w:rPr>
        <w:t xml:space="preserve">Liste nominative des entraineurs ayant </w:t>
      </w:r>
      <w:r w:rsidR="00727433">
        <w:rPr>
          <w:rFonts w:ascii="Bookman Old Style" w:hAnsi="Bookman Old Style"/>
          <w:b/>
          <w:i/>
          <w:sz w:val="24"/>
          <w:szCs w:val="24"/>
        </w:rPr>
        <w:t xml:space="preserve">retirés </w:t>
      </w:r>
      <w:r w:rsidR="00727433" w:rsidRPr="00CB1322">
        <w:rPr>
          <w:rFonts w:ascii="Bookman Old Style" w:hAnsi="Bookman Old Style"/>
          <w:b/>
          <w:i/>
          <w:sz w:val="24"/>
          <w:szCs w:val="24"/>
        </w:rPr>
        <w:t>le Diplôme « Licence CAF « B »</w:t>
      </w:r>
      <w:r w:rsidR="00727433">
        <w:rPr>
          <w:rFonts w:ascii="Bookman Old Style" w:hAnsi="Bookman Old Style"/>
          <w:b/>
          <w:i/>
          <w:sz w:val="24"/>
          <w:szCs w:val="24"/>
        </w:rPr>
        <w:t>auprès de</w:t>
      </w:r>
      <w:r w:rsidR="00E43692">
        <w:rPr>
          <w:rFonts w:ascii="Bookman Old Style" w:hAnsi="Bookman Old Style"/>
          <w:b/>
          <w:i/>
          <w:sz w:val="24"/>
          <w:szCs w:val="24"/>
        </w:rPr>
        <w:t xml:space="preserve"> </w:t>
      </w:r>
      <w:r w:rsidR="0059323B" w:rsidRPr="0059323B">
        <w:rPr>
          <w:rFonts w:ascii="Bookman Old Style" w:hAnsi="Bookman Old Style"/>
          <w:b/>
          <w:i/>
          <w:sz w:val="24"/>
          <w:szCs w:val="24"/>
        </w:rPr>
        <w:t>L</w:t>
      </w:r>
      <w:r w:rsidR="0059323B">
        <w:rPr>
          <w:rFonts w:ascii="Bookman Old Style" w:hAnsi="Bookman Old Style"/>
          <w:b/>
          <w:i/>
          <w:sz w:val="24"/>
          <w:szCs w:val="24"/>
        </w:rPr>
        <w:t>a</w:t>
      </w:r>
      <w:r w:rsidR="0059323B" w:rsidRPr="0059323B">
        <w:rPr>
          <w:rFonts w:ascii="Bookman Old Style" w:hAnsi="Bookman Old Style"/>
          <w:b/>
          <w:i/>
          <w:sz w:val="24"/>
          <w:szCs w:val="24"/>
        </w:rPr>
        <w:t xml:space="preserve"> Direction Technique</w:t>
      </w:r>
      <w:r w:rsidR="00E43692">
        <w:rPr>
          <w:rFonts w:ascii="Bookman Old Style" w:hAnsi="Bookman Old Style"/>
          <w:b/>
          <w:i/>
          <w:sz w:val="24"/>
          <w:szCs w:val="24"/>
        </w:rPr>
        <w:t xml:space="preserve"> </w:t>
      </w:r>
      <w:r w:rsidR="0059323B" w:rsidRPr="0059323B">
        <w:rPr>
          <w:rFonts w:ascii="Bookman Old Style" w:hAnsi="Bookman Old Style"/>
          <w:b/>
          <w:i/>
          <w:sz w:val="24"/>
          <w:szCs w:val="24"/>
        </w:rPr>
        <w:t>Régionale</w:t>
      </w:r>
      <w:r w:rsidR="00E43692">
        <w:rPr>
          <w:rFonts w:ascii="Bookman Old Style" w:hAnsi="Bookman Old Style"/>
          <w:b/>
          <w:i/>
          <w:sz w:val="24"/>
          <w:szCs w:val="24"/>
        </w:rPr>
        <w:t xml:space="preserve"> </w:t>
      </w:r>
      <w:r w:rsidR="00727433" w:rsidRPr="00727433">
        <w:rPr>
          <w:rFonts w:ascii="Bookman Old Style" w:hAnsi="Bookman Old Style"/>
          <w:b/>
          <w:i/>
          <w:sz w:val="24"/>
          <w:szCs w:val="24"/>
        </w:rPr>
        <w:t>à ce jour.</w:t>
      </w:r>
    </w:p>
    <w:p w:rsidR="0059652F" w:rsidRDefault="0059652F" w:rsidP="00CB1322">
      <w:pPr>
        <w:jc w:val="left"/>
        <w:rPr>
          <w:rFonts w:ascii="Bookman Old Style" w:hAnsi="Bookman Old Style"/>
          <w:b/>
          <w:i/>
          <w:sz w:val="24"/>
          <w:szCs w:val="24"/>
        </w:rPr>
      </w:pPr>
    </w:p>
    <w:p w:rsidR="00CB1322" w:rsidRPr="00E84816" w:rsidRDefault="00CB1322" w:rsidP="00E84816">
      <w:pPr>
        <w:pStyle w:val="Paragraphedeliste"/>
        <w:numPr>
          <w:ilvl w:val="0"/>
          <w:numId w:val="11"/>
        </w:numPr>
        <w:jc w:val="left"/>
        <w:rPr>
          <w:rFonts w:ascii="Bookman Old Style" w:hAnsi="Bookman Old Style"/>
          <w:b/>
          <w:i/>
          <w:sz w:val="24"/>
          <w:szCs w:val="24"/>
        </w:rPr>
      </w:pPr>
      <w:r w:rsidRPr="00E84816">
        <w:rPr>
          <w:rFonts w:ascii="Bookman Old Style" w:hAnsi="Bookman Old Style"/>
          <w:b/>
          <w:i/>
          <w:sz w:val="24"/>
          <w:szCs w:val="24"/>
          <w:u w:val="single"/>
        </w:rPr>
        <w:t>Messieurs</w:t>
      </w:r>
      <w:r w:rsidRPr="00E84816">
        <w:rPr>
          <w:rFonts w:ascii="Bookman Old Style" w:hAnsi="Bookman Old Style"/>
          <w:b/>
          <w:i/>
          <w:sz w:val="24"/>
          <w:szCs w:val="24"/>
        </w:rPr>
        <w:t> :</w:t>
      </w:r>
    </w:p>
    <w:p w:rsidR="00CB1322" w:rsidRPr="0059323B" w:rsidRDefault="00CB1322" w:rsidP="00CB1322">
      <w:pPr>
        <w:jc w:val="left"/>
        <w:rPr>
          <w:rFonts w:ascii="Bookman Old Style" w:hAnsi="Bookman Old Style"/>
          <w:sz w:val="24"/>
          <w:szCs w:val="24"/>
        </w:rPr>
      </w:pPr>
    </w:p>
    <w:tbl>
      <w:tblPr>
        <w:tblStyle w:val="Grilledutableau"/>
        <w:tblW w:w="0" w:type="auto"/>
        <w:tblInd w:w="1588" w:type="dxa"/>
        <w:tblLook w:val="04A0"/>
      </w:tblPr>
      <w:tblGrid>
        <w:gridCol w:w="675"/>
        <w:gridCol w:w="5245"/>
      </w:tblGrid>
      <w:tr w:rsidR="00D72A0C" w:rsidTr="00FC6502">
        <w:tc>
          <w:tcPr>
            <w:tcW w:w="675" w:type="dxa"/>
            <w:shd w:val="clear" w:color="auto" w:fill="F2F2F2" w:themeFill="background1" w:themeFillShade="F2"/>
          </w:tcPr>
          <w:p w:rsidR="00D72A0C" w:rsidRPr="00FC6502" w:rsidRDefault="00D72A0C" w:rsidP="00FC6502">
            <w:pPr>
              <w:jc w:val="center"/>
              <w:rPr>
                <w:rFonts w:ascii="Bookman Old Style" w:hAnsi="Bookman Old Style"/>
                <w:b/>
                <w:i/>
                <w:sz w:val="28"/>
                <w:szCs w:val="28"/>
              </w:rPr>
            </w:pPr>
            <w:r w:rsidRPr="00FC6502">
              <w:rPr>
                <w:rFonts w:ascii="Bookman Old Style" w:hAnsi="Bookman Old Style"/>
                <w:b/>
                <w:i/>
                <w:sz w:val="28"/>
                <w:szCs w:val="28"/>
              </w:rPr>
              <w:t>N°</w:t>
            </w:r>
          </w:p>
        </w:tc>
        <w:tc>
          <w:tcPr>
            <w:tcW w:w="5245" w:type="dxa"/>
            <w:shd w:val="clear" w:color="auto" w:fill="F2F2F2" w:themeFill="background1" w:themeFillShade="F2"/>
          </w:tcPr>
          <w:p w:rsidR="00D72A0C" w:rsidRPr="00FC6502" w:rsidRDefault="00D72A0C" w:rsidP="00CB1322">
            <w:pPr>
              <w:jc w:val="center"/>
              <w:rPr>
                <w:rFonts w:ascii="Bookman Old Style" w:hAnsi="Bookman Old Style"/>
                <w:b/>
                <w:i/>
                <w:sz w:val="28"/>
                <w:szCs w:val="28"/>
              </w:rPr>
            </w:pPr>
            <w:r w:rsidRPr="00FC6502">
              <w:rPr>
                <w:rFonts w:ascii="Bookman Old Style" w:hAnsi="Bookman Old Style"/>
                <w:b/>
                <w:i/>
                <w:sz w:val="28"/>
                <w:szCs w:val="28"/>
              </w:rPr>
              <w:t>Nom &amp; Prénom</w:t>
            </w:r>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01</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ACHOURI Kamel</w:t>
            </w:r>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02</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 xml:space="preserve">AIT MOHAMED AMER </w:t>
            </w:r>
            <w:proofErr w:type="spellStart"/>
            <w:r w:rsidRPr="00FC6502">
              <w:rPr>
                <w:rFonts w:ascii="Bookman Old Style" w:hAnsi="Bookman Old Style"/>
                <w:b/>
                <w:sz w:val="28"/>
                <w:szCs w:val="28"/>
              </w:rPr>
              <w:t>Djaffar</w:t>
            </w:r>
            <w:proofErr w:type="spellEnd"/>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03</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BAHBOUH Abdelaziz</w:t>
            </w:r>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04</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 xml:space="preserve">BENKEDJOUN </w:t>
            </w:r>
            <w:proofErr w:type="spellStart"/>
            <w:r w:rsidRPr="00FC6502">
              <w:rPr>
                <w:rFonts w:ascii="Bookman Old Style" w:hAnsi="Bookman Old Style"/>
                <w:b/>
                <w:sz w:val="28"/>
                <w:szCs w:val="28"/>
              </w:rPr>
              <w:t>Fethi</w:t>
            </w:r>
            <w:proofErr w:type="spellEnd"/>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05</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BENMESBAH Kamel</w:t>
            </w:r>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06</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BESSA Nabil</w:t>
            </w:r>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07</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BOUDJENOUN Mohamed</w:t>
            </w:r>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08</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 xml:space="preserve">CHEGA </w:t>
            </w:r>
            <w:proofErr w:type="spellStart"/>
            <w:r w:rsidRPr="00FC6502">
              <w:rPr>
                <w:rFonts w:ascii="Bookman Old Style" w:hAnsi="Bookman Old Style"/>
                <w:b/>
                <w:sz w:val="28"/>
                <w:szCs w:val="28"/>
              </w:rPr>
              <w:t>Youcef</w:t>
            </w:r>
            <w:proofErr w:type="spellEnd"/>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09</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DALI MOHAMED Omar</w:t>
            </w:r>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10</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 xml:space="preserve">DJEBBAR </w:t>
            </w:r>
            <w:proofErr w:type="spellStart"/>
            <w:r w:rsidRPr="00FC6502">
              <w:rPr>
                <w:rFonts w:ascii="Bookman Old Style" w:hAnsi="Bookman Old Style"/>
                <w:b/>
                <w:sz w:val="28"/>
                <w:szCs w:val="28"/>
              </w:rPr>
              <w:t>Fodil</w:t>
            </w:r>
            <w:proofErr w:type="spellEnd"/>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11</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 xml:space="preserve">FARHI </w:t>
            </w:r>
            <w:proofErr w:type="spellStart"/>
            <w:r w:rsidRPr="00FC6502">
              <w:rPr>
                <w:rFonts w:ascii="Bookman Old Style" w:hAnsi="Bookman Old Style"/>
                <w:b/>
                <w:sz w:val="28"/>
                <w:szCs w:val="28"/>
              </w:rPr>
              <w:t>Youcef</w:t>
            </w:r>
            <w:proofErr w:type="spellEnd"/>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12</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IDJELLIDAINE Salim</w:t>
            </w:r>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13</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KHALEF Abdelkrim</w:t>
            </w:r>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14</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 xml:space="preserve">KHELLOUFI </w:t>
            </w:r>
            <w:proofErr w:type="spellStart"/>
            <w:r w:rsidRPr="00FC6502">
              <w:rPr>
                <w:rFonts w:ascii="Bookman Old Style" w:hAnsi="Bookman Old Style"/>
                <w:b/>
                <w:sz w:val="28"/>
                <w:szCs w:val="28"/>
              </w:rPr>
              <w:t>Messaoud</w:t>
            </w:r>
            <w:proofErr w:type="spellEnd"/>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15</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 xml:space="preserve">LARABI </w:t>
            </w:r>
            <w:proofErr w:type="spellStart"/>
            <w:r w:rsidRPr="00FC6502">
              <w:rPr>
                <w:rFonts w:ascii="Bookman Old Style" w:hAnsi="Bookman Old Style"/>
                <w:b/>
                <w:sz w:val="28"/>
                <w:szCs w:val="28"/>
              </w:rPr>
              <w:t>Faycal</w:t>
            </w:r>
            <w:proofErr w:type="spellEnd"/>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16</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 xml:space="preserve">LOUCHENI </w:t>
            </w:r>
            <w:proofErr w:type="spellStart"/>
            <w:r w:rsidRPr="00FC6502">
              <w:rPr>
                <w:rFonts w:ascii="Bookman Old Style" w:hAnsi="Bookman Old Style"/>
                <w:b/>
                <w:sz w:val="28"/>
                <w:szCs w:val="28"/>
              </w:rPr>
              <w:t>Youcef</w:t>
            </w:r>
            <w:proofErr w:type="spellEnd"/>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17</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MALEK Rachid</w:t>
            </w:r>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18</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 xml:space="preserve">MEGUELATI </w:t>
            </w:r>
            <w:proofErr w:type="spellStart"/>
            <w:r w:rsidRPr="00FC6502">
              <w:rPr>
                <w:rFonts w:ascii="Bookman Old Style" w:hAnsi="Bookman Old Style"/>
                <w:b/>
                <w:sz w:val="28"/>
                <w:szCs w:val="28"/>
              </w:rPr>
              <w:t>Abdelhak</w:t>
            </w:r>
            <w:proofErr w:type="spellEnd"/>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19</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 xml:space="preserve">NACHI </w:t>
            </w:r>
            <w:proofErr w:type="spellStart"/>
            <w:r w:rsidRPr="00FC6502">
              <w:rPr>
                <w:rFonts w:ascii="Bookman Old Style" w:hAnsi="Bookman Old Style"/>
                <w:b/>
                <w:sz w:val="28"/>
                <w:szCs w:val="28"/>
              </w:rPr>
              <w:t>Ramdane</w:t>
            </w:r>
            <w:proofErr w:type="spellEnd"/>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20</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YAHI Hocine</w:t>
            </w:r>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21</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ZEMIRLI Hakim</w:t>
            </w:r>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22</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ZENAF Mouloud</w:t>
            </w:r>
          </w:p>
        </w:tc>
      </w:tr>
      <w:tr w:rsidR="000C100A" w:rsidTr="00FC6502">
        <w:tc>
          <w:tcPr>
            <w:tcW w:w="675" w:type="dxa"/>
            <w:shd w:val="clear" w:color="auto" w:fill="F2F2F2" w:themeFill="background1" w:themeFillShade="F2"/>
          </w:tcPr>
          <w:p w:rsidR="000C100A" w:rsidRPr="00FC6502" w:rsidRDefault="000C100A" w:rsidP="00FC6502">
            <w:pPr>
              <w:jc w:val="center"/>
              <w:rPr>
                <w:rFonts w:ascii="Bookman Old Style" w:hAnsi="Bookman Old Style"/>
                <w:b/>
                <w:sz w:val="28"/>
                <w:szCs w:val="28"/>
              </w:rPr>
            </w:pPr>
            <w:r w:rsidRPr="00FC6502">
              <w:rPr>
                <w:rFonts w:ascii="Bookman Old Style" w:hAnsi="Bookman Old Style"/>
                <w:b/>
                <w:sz w:val="28"/>
                <w:szCs w:val="28"/>
              </w:rPr>
              <w:t>23</w:t>
            </w:r>
          </w:p>
        </w:tc>
        <w:tc>
          <w:tcPr>
            <w:tcW w:w="5245" w:type="dxa"/>
          </w:tcPr>
          <w:p w:rsidR="000C100A" w:rsidRPr="00FC6502" w:rsidRDefault="000C100A" w:rsidP="00D72A0C">
            <w:pPr>
              <w:jc w:val="left"/>
              <w:rPr>
                <w:rFonts w:ascii="Bookman Old Style" w:hAnsi="Bookman Old Style"/>
                <w:b/>
                <w:sz w:val="28"/>
                <w:szCs w:val="28"/>
              </w:rPr>
            </w:pPr>
            <w:r w:rsidRPr="00FC6502">
              <w:rPr>
                <w:rFonts w:ascii="Bookman Old Style" w:hAnsi="Bookman Old Style"/>
                <w:b/>
                <w:sz w:val="28"/>
                <w:szCs w:val="28"/>
              </w:rPr>
              <w:t>ZOUATI Toufik</w:t>
            </w:r>
          </w:p>
        </w:tc>
      </w:tr>
    </w:tbl>
    <w:p w:rsidR="00CB1322" w:rsidRDefault="00CB1322" w:rsidP="00CB1322">
      <w:pPr>
        <w:pStyle w:val="Paragraphedeliste"/>
        <w:ind w:left="360"/>
        <w:rPr>
          <w:rFonts w:ascii="Bookman Old Style" w:eastAsia="Times New Roman" w:hAnsi="Bookman Old Style" w:cs="Times New Roman"/>
          <w:b/>
          <w:bCs/>
          <w:i/>
          <w:color w:val="auto"/>
          <w:sz w:val="28"/>
          <w:szCs w:val="28"/>
          <w:lang w:eastAsia="fr-FR"/>
        </w:rPr>
      </w:pPr>
    </w:p>
    <w:p w:rsidR="00CB1322" w:rsidRPr="00BE3D52" w:rsidRDefault="00CB1322" w:rsidP="00CB1322">
      <w:pPr>
        <w:spacing w:after="120"/>
        <w:rPr>
          <w:rFonts w:ascii="Bookman Old Style" w:eastAsia="Times New Roman" w:hAnsi="Bookman Old Style" w:cs="Times New Roman"/>
          <w:b/>
          <w:i/>
          <w:color w:val="auto"/>
          <w:sz w:val="22"/>
          <w:szCs w:val="22"/>
          <w:lang w:eastAsia="fr-FR"/>
        </w:rPr>
      </w:pPr>
      <w:bookmarkStart w:id="0" w:name="_GoBack"/>
      <w:bookmarkEnd w:id="0"/>
    </w:p>
    <w:p w:rsidR="003C76B7" w:rsidRDefault="003C76B7" w:rsidP="003C76B7">
      <w:pPr>
        <w:tabs>
          <w:tab w:val="left" w:pos="5400"/>
        </w:tabs>
        <w:jc w:val="center"/>
        <w:rPr>
          <w:rFonts w:ascii="Bookman Old Style" w:hAnsi="Bookman Old Style"/>
          <w:b/>
          <w:i/>
          <w:iCs/>
          <w:sz w:val="24"/>
          <w:szCs w:val="24"/>
          <w:u w:val="single"/>
        </w:rPr>
      </w:pPr>
    </w:p>
    <w:p w:rsidR="00381BC3" w:rsidRPr="00E43692" w:rsidRDefault="00381BC3" w:rsidP="00381BC3">
      <w:pPr>
        <w:tabs>
          <w:tab w:val="left" w:pos="5400"/>
        </w:tabs>
        <w:jc w:val="both"/>
        <w:rPr>
          <w:rFonts w:ascii="Bookman Old Style" w:hAnsi="Bookman Old Style"/>
          <w:b/>
          <w:i/>
          <w:iCs/>
          <w:sz w:val="28"/>
          <w:szCs w:val="28"/>
        </w:rPr>
      </w:pPr>
      <w:r w:rsidRPr="00E43692">
        <w:rPr>
          <w:rFonts w:ascii="Bookman Old Style" w:hAnsi="Bookman Old Style"/>
          <w:b/>
          <w:i/>
          <w:iCs/>
          <w:sz w:val="28"/>
          <w:szCs w:val="28"/>
        </w:rPr>
        <w:t>Le secrétaire de séance</w:t>
      </w:r>
      <w:r w:rsidR="00E43692" w:rsidRPr="00E43692">
        <w:rPr>
          <w:rFonts w:ascii="Bookman Old Style" w:hAnsi="Bookman Old Style"/>
          <w:b/>
          <w:i/>
          <w:iCs/>
          <w:sz w:val="28"/>
          <w:szCs w:val="28"/>
        </w:rPr>
        <w:t xml:space="preserve"> </w:t>
      </w:r>
      <w:r w:rsidR="00E43692">
        <w:rPr>
          <w:rFonts w:ascii="Bookman Old Style" w:hAnsi="Bookman Old Style"/>
          <w:b/>
          <w:i/>
          <w:iCs/>
          <w:sz w:val="28"/>
          <w:szCs w:val="28"/>
        </w:rPr>
        <w:t xml:space="preserve">          </w:t>
      </w:r>
      <w:r w:rsidRPr="00E43692">
        <w:rPr>
          <w:rFonts w:ascii="Bookman Old Style" w:hAnsi="Bookman Old Style"/>
          <w:b/>
          <w:i/>
          <w:iCs/>
          <w:sz w:val="28"/>
          <w:szCs w:val="28"/>
        </w:rPr>
        <w:t xml:space="preserve">Le Directeur Technique Régional </w:t>
      </w:r>
    </w:p>
    <w:p w:rsidR="00381BC3" w:rsidRPr="00E43692" w:rsidRDefault="00381BC3" w:rsidP="00381BC3">
      <w:pPr>
        <w:tabs>
          <w:tab w:val="left" w:pos="5400"/>
        </w:tabs>
        <w:jc w:val="center"/>
        <w:rPr>
          <w:rFonts w:ascii="Bookman Old Style" w:hAnsi="Bookman Old Style"/>
          <w:b/>
          <w:i/>
          <w:iCs/>
          <w:sz w:val="28"/>
          <w:szCs w:val="28"/>
        </w:rPr>
      </w:pPr>
    </w:p>
    <w:p w:rsidR="00B164BD" w:rsidRPr="0059323B" w:rsidRDefault="00E43692" w:rsidP="001D078B">
      <w:pPr>
        <w:tabs>
          <w:tab w:val="left" w:pos="5400"/>
        </w:tabs>
        <w:jc w:val="both"/>
        <w:rPr>
          <w:rFonts w:ascii="Bookman Old Style" w:hAnsi="Bookman Old Style"/>
          <w:sz w:val="24"/>
          <w:szCs w:val="24"/>
        </w:rPr>
      </w:pPr>
      <w:r>
        <w:rPr>
          <w:rFonts w:ascii="Bookman Old Style" w:hAnsi="Bookman Old Style"/>
          <w:b/>
          <w:i/>
          <w:iCs/>
          <w:sz w:val="28"/>
          <w:szCs w:val="28"/>
        </w:rPr>
        <w:t xml:space="preserve">      </w:t>
      </w:r>
      <w:r w:rsidR="00381BC3" w:rsidRPr="003C76B7">
        <w:rPr>
          <w:rFonts w:ascii="Bookman Old Style" w:hAnsi="Bookman Old Style"/>
          <w:b/>
          <w:i/>
          <w:iCs/>
          <w:sz w:val="28"/>
          <w:szCs w:val="28"/>
        </w:rPr>
        <w:t xml:space="preserve">S. TALEB                   </w:t>
      </w:r>
      <w:r>
        <w:rPr>
          <w:rFonts w:ascii="Bookman Old Style" w:hAnsi="Bookman Old Style"/>
          <w:b/>
          <w:i/>
          <w:iCs/>
          <w:sz w:val="28"/>
          <w:szCs w:val="28"/>
        </w:rPr>
        <w:t xml:space="preserve">                          </w:t>
      </w:r>
      <w:r w:rsidR="00381BC3" w:rsidRPr="003C76B7">
        <w:rPr>
          <w:rFonts w:ascii="Bookman Old Style" w:hAnsi="Bookman Old Style"/>
          <w:b/>
          <w:i/>
          <w:iCs/>
          <w:sz w:val="28"/>
          <w:szCs w:val="28"/>
        </w:rPr>
        <w:t>A. BENNAI</w:t>
      </w:r>
    </w:p>
    <w:sectPr w:rsidR="00B164BD" w:rsidRPr="0059323B" w:rsidSect="00103230">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4F1" w:rsidRDefault="00CB54F1" w:rsidP="00E5009C">
      <w:r>
        <w:separator/>
      </w:r>
    </w:p>
  </w:endnote>
  <w:endnote w:type="continuationSeparator" w:id="1">
    <w:p w:rsidR="00CB54F1" w:rsidRDefault="00CB54F1" w:rsidP="00E50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4F1" w:rsidRDefault="00CB54F1" w:rsidP="00E5009C">
      <w:r>
        <w:separator/>
      </w:r>
    </w:p>
  </w:footnote>
  <w:footnote w:type="continuationSeparator" w:id="1">
    <w:p w:rsidR="00CB54F1" w:rsidRDefault="00CB54F1" w:rsidP="00E50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626A6"/>
    <w:multiLevelType w:val="hybridMultilevel"/>
    <w:tmpl w:val="F3968B2A"/>
    <w:lvl w:ilvl="0" w:tplc="796CB1F0">
      <w:numFmt w:val="bullet"/>
      <w:lvlText w:val="-"/>
      <w:lvlJc w:val="left"/>
      <w:pPr>
        <w:ind w:left="-207" w:hanging="360"/>
      </w:pPr>
      <w:rPr>
        <w:rFonts w:ascii="Times New Roman" w:eastAsiaTheme="minorHAnsi"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nsid w:val="2F44706E"/>
    <w:multiLevelType w:val="hybridMultilevel"/>
    <w:tmpl w:val="E9143EE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52C1588"/>
    <w:multiLevelType w:val="hybridMultilevel"/>
    <w:tmpl w:val="1EDE95B2"/>
    <w:lvl w:ilvl="0" w:tplc="040C000B">
      <w:start w:val="1"/>
      <w:numFmt w:val="bullet"/>
      <w:lvlText w:val=""/>
      <w:lvlJc w:val="left"/>
      <w:pPr>
        <w:ind w:left="92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439E36E9"/>
    <w:multiLevelType w:val="hybridMultilevel"/>
    <w:tmpl w:val="73BC78FA"/>
    <w:lvl w:ilvl="0" w:tplc="040C0009">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nsid w:val="4B4612DC"/>
    <w:multiLevelType w:val="hybridMultilevel"/>
    <w:tmpl w:val="91F4AAD6"/>
    <w:lvl w:ilvl="0" w:tplc="D1C06E68">
      <w:start w:val="1"/>
      <w:numFmt w:val="decimal"/>
      <w:lvlText w:val="%1)"/>
      <w:lvlJc w:val="left"/>
      <w:pPr>
        <w:ind w:left="2505" w:hanging="360"/>
      </w:pPr>
    </w:lvl>
    <w:lvl w:ilvl="1" w:tplc="040C0019">
      <w:start w:val="1"/>
      <w:numFmt w:val="lowerLetter"/>
      <w:lvlText w:val="%2."/>
      <w:lvlJc w:val="left"/>
      <w:pPr>
        <w:ind w:left="3225" w:hanging="360"/>
      </w:pPr>
    </w:lvl>
    <w:lvl w:ilvl="2" w:tplc="040C001B">
      <w:start w:val="1"/>
      <w:numFmt w:val="lowerRoman"/>
      <w:lvlText w:val="%3."/>
      <w:lvlJc w:val="right"/>
      <w:pPr>
        <w:ind w:left="3945" w:hanging="180"/>
      </w:pPr>
    </w:lvl>
    <w:lvl w:ilvl="3" w:tplc="040C000F">
      <w:start w:val="1"/>
      <w:numFmt w:val="decimal"/>
      <w:lvlText w:val="%4."/>
      <w:lvlJc w:val="left"/>
      <w:pPr>
        <w:ind w:left="4665" w:hanging="360"/>
      </w:pPr>
    </w:lvl>
    <w:lvl w:ilvl="4" w:tplc="040C0019">
      <w:start w:val="1"/>
      <w:numFmt w:val="lowerLetter"/>
      <w:lvlText w:val="%5."/>
      <w:lvlJc w:val="left"/>
      <w:pPr>
        <w:ind w:left="5385" w:hanging="360"/>
      </w:pPr>
    </w:lvl>
    <w:lvl w:ilvl="5" w:tplc="040C001B">
      <w:start w:val="1"/>
      <w:numFmt w:val="lowerRoman"/>
      <w:lvlText w:val="%6."/>
      <w:lvlJc w:val="right"/>
      <w:pPr>
        <w:ind w:left="6105" w:hanging="180"/>
      </w:pPr>
    </w:lvl>
    <w:lvl w:ilvl="6" w:tplc="040C000F">
      <w:start w:val="1"/>
      <w:numFmt w:val="decimal"/>
      <w:lvlText w:val="%7."/>
      <w:lvlJc w:val="left"/>
      <w:pPr>
        <w:ind w:left="6825" w:hanging="360"/>
      </w:pPr>
    </w:lvl>
    <w:lvl w:ilvl="7" w:tplc="040C0019">
      <w:start w:val="1"/>
      <w:numFmt w:val="lowerLetter"/>
      <w:lvlText w:val="%8."/>
      <w:lvlJc w:val="left"/>
      <w:pPr>
        <w:ind w:left="7545" w:hanging="360"/>
      </w:pPr>
    </w:lvl>
    <w:lvl w:ilvl="8" w:tplc="040C001B">
      <w:start w:val="1"/>
      <w:numFmt w:val="lowerRoman"/>
      <w:lvlText w:val="%9."/>
      <w:lvlJc w:val="right"/>
      <w:pPr>
        <w:ind w:left="8265" w:hanging="180"/>
      </w:pPr>
    </w:lvl>
  </w:abstractNum>
  <w:abstractNum w:abstractNumId="5">
    <w:nsid w:val="645C71E1"/>
    <w:multiLevelType w:val="hybridMultilevel"/>
    <w:tmpl w:val="23C00020"/>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nsid w:val="7492493B"/>
    <w:multiLevelType w:val="hybridMultilevel"/>
    <w:tmpl w:val="EB6893A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7F39721C"/>
    <w:multiLevelType w:val="hybridMultilevel"/>
    <w:tmpl w:val="FA949B2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4"/>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7D7228"/>
    <w:rsid w:val="00033C76"/>
    <w:rsid w:val="000C100A"/>
    <w:rsid w:val="000D08C9"/>
    <w:rsid w:val="00103230"/>
    <w:rsid w:val="001970F6"/>
    <w:rsid w:val="001D078B"/>
    <w:rsid w:val="001F18DA"/>
    <w:rsid w:val="00282FC3"/>
    <w:rsid w:val="002C769B"/>
    <w:rsid w:val="00320341"/>
    <w:rsid w:val="00336DC4"/>
    <w:rsid w:val="00367F6D"/>
    <w:rsid w:val="00381BC3"/>
    <w:rsid w:val="003C76B7"/>
    <w:rsid w:val="003F0537"/>
    <w:rsid w:val="003F4795"/>
    <w:rsid w:val="00407283"/>
    <w:rsid w:val="004364FB"/>
    <w:rsid w:val="0048242D"/>
    <w:rsid w:val="00485236"/>
    <w:rsid w:val="00511283"/>
    <w:rsid w:val="005479BF"/>
    <w:rsid w:val="0059323B"/>
    <w:rsid w:val="0059652F"/>
    <w:rsid w:val="00674C7E"/>
    <w:rsid w:val="006A34EB"/>
    <w:rsid w:val="00727433"/>
    <w:rsid w:val="00777C71"/>
    <w:rsid w:val="007872C4"/>
    <w:rsid w:val="00795554"/>
    <w:rsid w:val="007D7228"/>
    <w:rsid w:val="007E04F7"/>
    <w:rsid w:val="007E69C9"/>
    <w:rsid w:val="00981D56"/>
    <w:rsid w:val="009C3664"/>
    <w:rsid w:val="009E06DC"/>
    <w:rsid w:val="00B1164C"/>
    <w:rsid w:val="00B164BD"/>
    <w:rsid w:val="00B35004"/>
    <w:rsid w:val="00B57721"/>
    <w:rsid w:val="00BA7C6F"/>
    <w:rsid w:val="00BE3D52"/>
    <w:rsid w:val="00CB1322"/>
    <w:rsid w:val="00CB54F1"/>
    <w:rsid w:val="00D610F9"/>
    <w:rsid w:val="00D72A0C"/>
    <w:rsid w:val="00E43692"/>
    <w:rsid w:val="00E5009C"/>
    <w:rsid w:val="00E84816"/>
    <w:rsid w:val="00EA59E9"/>
    <w:rsid w:val="00EB522F"/>
    <w:rsid w:val="00F01454"/>
    <w:rsid w:val="00FA3884"/>
    <w:rsid w:val="00FC650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28"/>
    <w:pPr>
      <w:spacing w:after="0" w:line="240" w:lineRule="auto"/>
      <w:jc w:val="right"/>
    </w:pPr>
    <w:rPr>
      <w:rFonts w:ascii="Arial" w:eastAsia="Calibri" w:hAnsi="Arial" w:cs="Arial"/>
      <w:color w:val="00000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228"/>
    <w:pPr>
      <w:ind w:left="720"/>
    </w:pPr>
  </w:style>
  <w:style w:type="table" w:styleId="Grilledutableau">
    <w:name w:val="Table Grid"/>
    <w:basedOn w:val="TableauNormal"/>
    <w:uiPriority w:val="59"/>
    <w:rsid w:val="00CB1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5009C"/>
    <w:pPr>
      <w:tabs>
        <w:tab w:val="center" w:pos="4536"/>
        <w:tab w:val="right" w:pos="9072"/>
      </w:tabs>
    </w:pPr>
  </w:style>
  <w:style w:type="character" w:customStyle="1" w:styleId="En-tteCar">
    <w:name w:val="En-tête Car"/>
    <w:basedOn w:val="Policepardfaut"/>
    <w:link w:val="En-tte"/>
    <w:uiPriority w:val="99"/>
    <w:rsid w:val="00E5009C"/>
    <w:rPr>
      <w:rFonts w:ascii="Arial" w:eastAsia="Calibri" w:hAnsi="Arial" w:cs="Arial"/>
      <w:color w:val="000000"/>
      <w:sz w:val="36"/>
      <w:szCs w:val="36"/>
    </w:rPr>
  </w:style>
  <w:style w:type="paragraph" w:styleId="Pieddepage">
    <w:name w:val="footer"/>
    <w:basedOn w:val="Normal"/>
    <w:link w:val="PieddepageCar"/>
    <w:uiPriority w:val="99"/>
    <w:unhideWhenUsed/>
    <w:rsid w:val="00E5009C"/>
    <w:pPr>
      <w:tabs>
        <w:tab w:val="center" w:pos="4536"/>
        <w:tab w:val="right" w:pos="9072"/>
      </w:tabs>
    </w:pPr>
  </w:style>
  <w:style w:type="character" w:customStyle="1" w:styleId="PieddepageCar">
    <w:name w:val="Pied de page Car"/>
    <w:basedOn w:val="Policepardfaut"/>
    <w:link w:val="Pieddepage"/>
    <w:uiPriority w:val="99"/>
    <w:rsid w:val="00E5009C"/>
    <w:rPr>
      <w:rFonts w:ascii="Arial" w:eastAsia="Calibri" w:hAnsi="Arial" w:cs="Arial"/>
      <w:color w:val="000000"/>
      <w:sz w:val="36"/>
      <w:szCs w:val="36"/>
    </w:rPr>
  </w:style>
  <w:style w:type="character" w:styleId="Lienhypertexte">
    <w:name w:val="Hyperlink"/>
    <w:basedOn w:val="Policepardfaut"/>
    <w:uiPriority w:val="99"/>
    <w:unhideWhenUsed/>
    <w:rsid w:val="007E69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28"/>
    <w:pPr>
      <w:spacing w:after="0" w:line="240" w:lineRule="auto"/>
      <w:jc w:val="right"/>
    </w:pPr>
    <w:rPr>
      <w:rFonts w:ascii="Arial" w:eastAsia="Calibri" w:hAnsi="Arial" w:cs="Arial"/>
      <w:color w:val="00000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228"/>
    <w:pPr>
      <w:ind w:left="720"/>
    </w:pPr>
  </w:style>
  <w:style w:type="table" w:styleId="Grilledutableau">
    <w:name w:val="Table Grid"/>
    <w:basedOn w:val="TableauNormal"/>
    <w:uiPriority w:val="59"/>
    <w:rsid w:val="00CB1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5009C"/>
    <w:pPr>
      <w:tabs>
        <w:tab w:val="center" w:pos="4536"/>
        <w:tab w:val="right" w:pos="9072"/>
      </w:tabs>
    </w:pPr>
  </w:style>
  <w:style w:type="character" w:customStyle="1" w:styleId="En-tteCar">
    <w:name w:val="En-tête Car"/>
    <w:basedOn w:val="Policepardfaut"/>
    <w:link w:val="En-tte"/>
    <w:uiPriority w:val="99"/>
    <w:rsid w:val="00E5009C"/>
    <w:rPr>
      <w:rFonts w:ascii="Arial" w:eastAsia="Calibri" w:hAnsi="Arial" w:cs="Arial"/>
      <w:color w:val="000000"/>
      <w:sz w:val="36"/>
      <w:szCs w:val="36"/>
    </w:rPr>
  </w:style>
  <w:style w:type="paragraph" w:styleId="Pieddepage">
    <w:name w:val="footer"/>
    <w:basedOn w:val="Normal"/>
    <w:link w:val="PieddepageCar"/>
    <w:uiPriority w:val="99"/>
    <w:unhideWhenUsed/>
    <w:rsid w:val="00E5009C"/>
    <w:pPr>
      <w:tabs>
        <w:tab w:val="center" w:pos="4536"/>
        <w:tab w:val="right" w:pos="9072"/>
      </w:tabs>
    </w:pPr>
  </w:style>
  <w:style w:type="character" w:customStyle="1" w:styleId="PieddepageCar">
    <w:name w:val="Pied de page Car"/>
    <w:basedOn w:val="Policepardfaut"/>
    <w:link w:val="Pieddepage"/>
    <w:uiPriority w:val="99"/>
    <w:rsid w:val="00E5009C"/>
    <w:rPr>
      <w:rFonts w:ascii="Arial" w:eastAsia="Calibri" w:hAnsi="Arial" w:cs="Arial"/>
      <w:color w:val="000000"/>
      <w:sz w:val="36"/>
      <w:szCs w:val="36"/>
    </w:rPr>
  </w:style>
  <w:style w:type="character" w:styleId="Lienhypertexte">
    <w:name w:val="Hyperlink"/>
    <w:basedOn w:val="Policepardfaut"/>
    <w:uiPriority w:val="99"/>
    <w:unhideWhenUsed/>
    <w:rsid w:val="007E69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8680385">
      <w:bodyDiv w:val="1"/>
      <w:marLeft w:val="0"/>
      <w:marRight w:val="0"/>
      <w:marTop w:val="0"/>
      <w:marBottom w:val="0"/>
      <w:divBdr>
        <w:top w:val="none" w:sz="0" w:space="0" w:color="auto"/>
        <w:left w:val="none" w:sz="0" w:space="0" w:color="auto"/>
        <w:bottom w:val="none" w:sz="0" w:space="0" w:color="auto"/>
        <w:right w:val="none" w:sz="0" w:space="0" w:color="auto"/>
      </w:divBdr>
    </w:div>
    <w:div w:id="11185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530</Words>
  <Characters>2916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BENNAI</dc:creator>
  <cp:lastModifiedBy>fd</cp:lastModifiedBy>
  <cp:revision>6</cp:revision>
  <cp:lastPrinted>2012-01-26T12:47:00Z</cp:lastPrinted>
  <dcterms:created xsi:type="dcterms:W3CDTF">2012-01-26T12:48:00Z</dcterms:created>
  <dcterms:modified xsi:type="dcterms:W3CDTF">2012-01-26T15:47:00Z</dcterms:modified>
</cp:coreProperties>
</file>